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0B" w:rsidRPr="000E2DF9" w:rsidRDefault="000E2DF9" w:rsidP="008467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0E2DF9">
        <w:rPr>
          <w:rFonts w:ascii="Arial" w:hAnsi="Arial" w:cs="Arial"/>
          <w:i/>
          <w:sz w:val="20"/>
          <w:szCs w:val="20"/>
        </w:rPr>
        <w:t>Sistema de vigilância sanitária na zona livre de peste suína clássica</w:t>
      </w:r>
    </w:p>
    <w:p w:rsidR="000E2DF9" w:rsidRPr="000E2DF9" w:rsidRDefault="0084670B" w:rsidP="009533A3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clear" w:pos="4419"/>
          <w:tab w:val="clear" w:pos="8838"/>
        </w:tabs>
        <w:jc w:val="center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ANEXO </w:t>
      </w:r>
      <w:r w:rsidR="009C72B7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="000E2DF9" w:rsidRPr="000E2DF9">
        <w:rPr>
          <w:rFonts w:ascii="Arial" w:hAnsi="Arial" w:cs="Arial"/>
          <w:b/>
          <w:i/>
          <w:sz w:val="20"/>
          <w:szCs w:val="20"/>
        </w:rPr>
        <w:t xml:space="preserve">Formulário de </w:t>
      </w:r>
      <w:r w:rsidR="000E2DF9">
        <w:rPr>
          <w:rFonts w:ascii="Arial" w:hAnsi="Arial" w:cs="Arial"/>
          <w:b/>
          <w:i/>
          <w:sz w:val="20"/>
          <w:szCs w:val="20"/>
        </w:rPr>
        <w:t>Inspeção de monitoramento</w:t>
      </w:r>
    </w:p>
    <w:p w:rsidR="000E2DF9" w:rsidRPr="00A35E26" w:rsidRDefault="000E2DF9" w:rsidP="004916DE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4"/>
          <w:szCs w:val="4"/>
        </w:rPr>
      </w:pPr>
    </w:p>
    <w:p w:rsidR="000E2DF9" w:rsidRDefault="000E2DF9" w:rsidP="004916D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6"/>
          <w:szCs w:val="16"/>
        </w:rPr>
      </w:pPr>
      <w:r w:rsidRPr="000E2DF9">
        <w:rPr>
          <w:rFonts w:ascii="Arial" w:hAnsi="Arial" w:cs="Arial"/>
          <w:b/>
          <w:sz w:val="16"/>
          <w:szCs w:val="16"/>
        </w:rPr>
        <w:t xml:space="preserve">1. Identificação </w:t>
      </w:r>
      <w:r w:rsidR="00627683">
        <w:rPr>
          <w:rFonts w:ascii="Arial" w:hAnsi="Arial" w:cs="Arial"/>
          <w:b/>
          <w:sz w:val="16"/>
          <w:szCs w:val="16"/>
        </w:rPr>
        <w:t>do estabelecimento rural</w:t>
      </w:r>
      <w:r w:rsidR="00A35E26">
        <w:rPr>
          <w:rFonts w:ascii="Arial" w:hAnsi="Arial" w:cs="Arial"/>
          <w:b/>
          <w:sz w:val="16"/>
          <w:szCs w:val="16"/>
        </w:rPr>
        <w:t xml:space="preserve"> e do proprietário</w:t>
      </w:r>
    </w:p>
    <w:p w:rsidR="002E5F0A" w:rsidRPr="002E5F0A" w:rsidRDefault="002E5F0A" w:rsidP="004916D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4"/>
          <w:szCs w:val="4"/>
        </w:rPr>
      </w:pPr>
    </w:p>
    <w:tbl>
      <w:tblPr>
        <w:tblW w:w="10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7"/>
        <w:gridCol w:w="4253"/>
        <w:gridCol w:w="57"/>
        <w:gridCol w:w="5726"/>
      </w:tblGrid>
      <w:tr w:rsidR="002E5F0A" w:rsidRPr="00C02CD1" w:rsidTr="00C02CD1"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>1.1. UF</w:t>
            </w:r>
          </w:p>
        </w:tc>
        <w:tc>
          <w:tcPr>
            <w:tcW w:w="57" w:type="dxa"/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>1.2. Município</w:t>
            </w:r>
          </w:p>
        </w:tc>
        <w:tc>
          <w:tcPr>
            <w:tcW w:w="57" w:type="dxa"/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0953F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 xml:space="preserve">1.3. Nome </w:t>
            </w:r>
            <w:r w:rsidR="000953FE">
              <w:rPr>
                <w:rFonts w:ascii="Arial" w:hAnsi="Arial" w:cs="Arial"/>
                <w:sz w:val="14"/>
                <w:szCs w:val="14"/>
              </w:rPr>
              <w:t>do estabelecimento rural</w:t>
            </w:r>
          </w:p>
        </w:tc>
      </w:tr>
      <w:tr w:rsidR="002E5F0A" w:rsidRPr="00C02CD1" w:rsidTr="00C02CD1">
        <w:trPr>
          <w:trHeight w:val="4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F0A" w:rsidRPr="002E5F0A" w:rsidRDefault="002E5F0A" w:rsidP="004916D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4"/>
          <w:szCs w:val="4"/>
        </w:rPr>
      </w:pPr>
    </w:p>
    <w:tbl>
      <w:tblPr>
        <w:tblW w:w="106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57"/>
        <w:gridCol w:w="1928"/>
        <w:gridCol w:w="57"/>
        <w:gridCol w:w="1666"/>
      </w:tblGrid>
      <w:tr w:rsidR="002E5F0A" w:rsidRPr="00C02CD1" w:rsidTr="00C02CD1"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>1.4. Nome do proprietário ou responsável pelos animais</w:t>
            </w:r>
          </w:p>
        </w:tc>
        <w:tc>
          <w:tcPr>
            <w:tcW w:w="57" w:type="dxa"/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62768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 xml:space="preserve">1.5. Código do </w:t>
            </w:r>
            <w:r w:rsidR="00627683">
              <w:rPr>
                <w:rFonts w:ascii="Arial" w:hAnsi="Arial" w:cs="Arial"/>
                <w:sz w:val="14"/>
                <w:szCs w:val="14"/>
              </w:rPr>
              <w:t xml:space="preserve">estab. no </w:t>
            </w:r>
            <w:r w:rsidRPr="00C02CD1">
              <w:rPr>
                <w:rFonts w:ascii="Arial" w:hAnsi="Arial" w:cs="Arial"/>
                <w:sz w:val="14"/>
                <w:szCs w:val="14"/>
              </w:rPr>
              <w:t>SVE</w:t>
            </w:r>
          </w:p>
        </w:tc>
        <w:tc>
          <w:tcPr>
            <w:tcW w:w="57" w:type="dxa"/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>1.6. Código Mapa</w:t>
            </w:r>
          </w:p>
        </w:tc>
      </w:tr>
      <w:tr w:rsidR="002E5F0A" w:rsidRPr="00C02CD1" w:rsidTr="00C02CD1">
        <w:trPr>
          <w:trHeight w:val="45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0A" w:rsidRPr="00C02CD1" w:rsidRDefault="002E5F0A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FED" w:rsidRPr="00D56F64" w:rsidRDefault="005B4FED" w:rsidP="00DB1838">
      <w:pPr>
        <w:pStyle w:val="Cabealho"/>
        <w:tabs>
          <w:tab w:val="clear" w:pos="4419"/>
          <w:tab w:val="clear" w:pos="8838"/>
        </w:tabs>
        <w:jc w:val="right"/>
        <w:rPr>
          <w:sz w:val="4"/>
          <w:szCs w:val="4"/>
        </w:rPr>
      </w:pPr>
    </w:p>
    <w:p w:rsidR="00C65A49" w:rsidRDefault="00C65A49" w:rsidP="00C65A49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Pr="000E2DF9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Informações sobre a inspeção</w:t>
      </w:r>
    </w:p>
    <w:p w:rsidR="002E5F0A" w:rsidRPr="002E5F0A" w:rsidRDefault="002E5F0A" w:rsidP="00C65A4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4"/>
          <w:szCs w:val="4"/>
        </w:rPr>
      </w:pPr>
    </w:p>
    <w:tbl>
      <w:tblPr>
        <w:tblW w:w="10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56"/>
        <w:gridCol w:w="742"/>
        <w:gridCol w:w="56"/>
        <w:gridCol w:w="1456"/>
        <w:gridCol w:w="1729"/>
        <w:gridCol w:w="288"/>
        <w:gridCol w:w="4989"/>
      </w:tblGrid>
      <w:tr w:rsidR="00803C13" w:rsidRPr="00C02CD1" w:rsidTr="00AD01BB">
        <w:trPr>
          <w:trHeight w:val="227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2"/>
                <w:szCs w:val="1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2.1. Data (dd/mm/aaaa)</w:t>
            </w:r>
          </w:p>
        </w:tc>
        <w:tc>
          <w:tcPr>
            <w:tcW w:w="56" w:type="dxa"/>
            <w:vMerge w:val="restart"/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2"/>
                <w:szCs w:val="1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2.2. Número</w:t>
            </w:r>
          </w:p>
        </w:tc>
        <w:tc>
          <w:tcPr>
            <w:tcW w:w="56" w:type="dxa"/>
            <w:vMerge w:val="restart"/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2"/>
                <w:szCs w:val="1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2.3. Suínos inspecionados</w:t>
            </w:r>
          </w:p>
        </w:tc>
        <w:tc>
          <w:tcPr>
            <w:tcW w:w="17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AD01BB">
            <w:pPr>
              <w:pStyle w:val="Cabealh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2"/>
              </w:rPr>
              <w:t xml:space="preserve">2.4. Resultado da inspeção </w:t>
            </w:r>
            <w:r w:rsidRPr="00C02CD1">
              <w:rPr>
                <w:rFonts w:ascii="Arial" w:hAnsi="Arial" w:cs="Arial"/>
                <w:sz w:val="12"/>
              </w:rPr>
              <w:sym w:font="Wingdings" w:char="F0E0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14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 xml:space="preserve"> Ausência de sinais clínicos compatíveis com doença hemorrágica</w:t>
            </w:r>
          </w:p>
        </w:tc>
      </w:tr>
      <w:tr w:rsidR="00803C13" w:rsidRPr="00C02CD1" w:rsidTr="00AD01BB">
        <w:trPr>
          <w:trHeight w:val="11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3C13" w:rsidRPr="00C02CD1" w:rsidTr="00AD01BB">
        <w:trPr>
          <w:trHeight w:val="227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3C13" w:rsidRPr="00C02CD1" w:rsidRDefault="00803C13" w:rsidP="00C02CD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 xml:space="preserve"> Presença de sinais clínicos compatíveis com doença hemorrágica </w:t>
            </w:r>
            <w:r w:rsidRPr="00C02CD1">
              <w:rPr>
                <w:rFonts w:ascii="Arial" w:hAnsi="Arial" w:cs="Arial"/>
                <w:sz w:val="14"/>
                <w:szCs w:val="14"/>
              </w:rPr>
              <w:sym w:font="Wingdings" w:char="F0E0"/>
            </w:r>
            <w:r w:rsidRPr="00C02CD1">
              <w:rPr>
                <w:rFonts w:ascii="Arial" w:hAnsi="Arial" w:cs="Arial"/>
                <w:sz w:val="14"/>
                <w:szCs w:val="14"/>
              </w:rPr>
              <w:t xml:space="preserve"> FORM IN</w:t>
            </w:r>
          </w:p>
        </w:tc>
      </w:tr>
    </w:tbl>
    <w:p w:rsidR="002E5F0A" w:rsidRPr="00A827CD" w:rsidRDefault="002E5F0A" w:rsidP="00C65A4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4"/>
          <w:szCs w:val="4"/>
        </w:rPr>
      </w:pPr>
    </w:p>
    <w:tbl>
      <w:tblPr>
        <w:tblW w:w="10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624"/>
        <w:gridCol w:w="510"/>
        <w:gridCol w:w="454"/>
        <w:gridCol w:w="624"/>
        <w:gridCol w:w="2041"/>
        <w:gridCol w:w="624"/>
        <w:gridCol w:w="340"/>
        <w:gridCol w:w="850"/>
      </w:tblGrid>
      <w:tr w:rsidR="00A827CD" w:rsidRPr="00C02CD1" w:rsidTr="00C02CD1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A827CD" w:rsidRPr="00C02CD1" w:rsidRDefault="00A827CD" w:rsidP="00A827CD">
            <w:pPr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4"/>
                <w:szCs w:val="14"/>
              </w:rPr>
              <w:t xml:space="preserve">2.5. Composição do rebanho no momento da visita </w:t>
            </w:r>
            <w:r w:rsidRPr="00C02CD1">
              <w:rPr>
                <w:rFonts w:ascii="Arial" w:hAnsi="Arial" w:cs="Arial"/>
                <w:sz w:val="14"/>
                <w:szCs w:val="14"/>
              </w:rPr>
              <w:sym w:font="Wingdings" w:char="F0E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CD" w:rsidRPr="00C02CD1" w:rsidRDefault="00A827CD" w:rsidP="00C02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Matrizes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CD" w:rsidRPr="00C02CD1" w:rsidRDefault="00A827CD" w:rsidP="00C02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CD" w:rsidRPr="00C02CD1" w:rsidRDefault="00A827CD" w:rsidP="00C02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Cachaços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CD" w:rsidRPr="00C02CD1" w:rsidRDefault="00A827CD" w:rsidP="00C02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CD" w:rsidRPr="00C02CD1" w:rsidRDefault="00A827CD" w:rsidP="00C02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Leitões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CD" w:rsidRPr="00C02CD1" w:rsidRDefault="00A827CD" w:rsidP="00C02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CD" w:rsidRPr="00C02CD1" w:rsidRDefault="00A827CD" w:rsidP="00C02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Animais castrados acima de 8 meses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CD" w:rsidRPr="00C02CD1" w:rsidRDefault="00A827CD" w:rsidP="00C02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CD" w:rsidRPr="00C02CD1" w:rsidRDefault="00A827CD" w:rsidP="00C02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CD1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CD" w:rsidRPr="00C02CD1" w:rsidRDefault="00A827CD" w:rsidP="00C02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5A49" w:rsidRDefault="00C65A4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4"/>
          <w:szCs w:val="4"/>
        </w:rPr>
      </w:pPr>
    </w:p>
    <w:p w:rsidR="000F6DF0" w:rsidRPr="00774F71" w:rsidRDefault="000F6DF0" w:rsidP="00A35E26">
      <w:pPr>
        <w:pStyle w:val="Cabealho"/>
        <w:tabs>
          <w:tab w:val="clear" w:pos="4419"/>
          <w:tab w:val="clear" w:pos="8838"/>
          <w:tab w:val="left" w:pos="2317"/>
        </w:tabs>
        <w:rPr>
          <w:rFonts w:ascii="Arial" w:hAnsi="Arial" w:cs="Arial"/>
          <w:spacing w:val="-2"/>
          <w:sz w:val="14"/>
          <w:szCs w:val="14"/>
        </w:rPr>
      </w:pPr>
      <w:r w:rsidRPr="00774F71">
        <w:rPr>
          <w:rFonts w:ascii="Arial" w:hAnsi="Arial" w:cs="Arial"/>
          <w:spacing w:val="-2"/>
          <w:sz w:val="14"/>
          <w:szCs w:val="14"/>
        </w:rPr>
        <w:t xml:space="preserve">2.6. Registro de </w:t>
      </w:r>
      <w:r w:rsidR="00AD1FF4" w:rsidRPr="00774F71">
        <w:rPr>
          <w:rFonts w:ascii="Arial" w:hAnsi="Arial" w:cs="Arial"/>
          <w:spacing w:val="-2"/>
          <w:sz w:val="14"/>
          <w:szCs w:val="14"/>
        </w:rPr>
        <w:t>ingresso, nascimento, mortes, perdas, venda e abate de suínos para consumo na propriedade, após a inspeção anterior</w:t>
      </w:r>
      <w:r w:rsidR="00774F71" w:rsidRPr="00774F71">
        <w:rPr>
          <w:rFonts w:ascii="Arial" w:hAnsi="Arial" w:cs="Arial"/>
          <w:spacing w:val="-2"/>
          <w:sz w:val="14"/>
          <w:szCs w:val="14"/>
        </w:rPr>
        <w:t xml:space="preserve"> (descrever detalhes no campo 3)</w:t>
      </w:r>
      <w:r w:rsidR="00AD1FF4" w:rsidRPr="00774F71">
        <w:rPr>
          <w:rFonts w:ascii="Arial" w:hAnsi="Arial" w:cs="Arial"/>
          <w:spacing w:val="-2"/>
          <w:sz w:val="14"/>
          <w:szCs w:val="14"/>
        </w:rPr>
        <w:t>:</w:t>
      </w:r>
    </w:p>
    <w:tbl>
      <w:tblPr>
        <w:tblW w:w="10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020"/>
        <w:gridCol w:w="718"/>
        <w:gridCol w:w="1020"/>
        <w:gridCol w:w="1008"/>
        <w:gridCol w:w="1020"/>
        <w:gridCol w:w="680"/>
        <w:gridCol w:w="1020"/>
        <w:gridCol w:w="585"/>
        <w:gridCol w:w="1077"/>
        <w:gridCol w:w="585"/>
        <w:gridCol w:w="1077"/>
      </w:tblGrid>
      <w:tr w:rsidR="00774F71" w:rsidRPr="00590515" w:rsidTr="00590515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nascimento: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ingresso</w:t>
            </w:r>
            <w:r w:rsidRPr="00590515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59051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abate para consumo: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egresso</w:t>
            </w:r>
            <w:r w:rsidRPr="00590515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59051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perdas</w:t>
            </w:r>
            <w:r w:rsidRPr="00590515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59051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sz w:val="14"/>
                <w:szCs w:val="14"/>
              </w:rPr>
            </w:pPr>
            <w:r w:rsidRPr="00590515">
              <w:rPr>
                <w:rFonts w:ascii="Arial" w:hAnsi="Arial" w:cs="Arial"/>
                <w:sz w:val="14"/>
                <w:szCs w:val="14"/>
              </w:rPr>
              <w:t>Total de mortes</w:t>
            </w:r>
            <w:r w:rsidRPr="00590515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59051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3E" w:rsidRPr="00590515" w:rsidRDefault="00FD153E" w:rsidP="00590515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53E" w:rsidRDefault="00FD153E" w:rsidP="00A35E26">
      <w:pPr>
        <w:pStyle w:val="Cabealho"/>
        <w:tabs>
          <w:tab w:val="clear" w:pos="4419"/>
          <w:tab w:val="clear" w:pos="8838"/>
          <w:tab w:val="left" w:pos="2317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Ingresso: qualquer aquisição de suínos, exceto nascimento; 2</w:t>
      </w:r>
      <w:r w:rsidR="00774F71">
        <w:rPr>
          <w:rFonts w:ascii="Arial" w:hAnsi="Arial" w:cs="Arial"/>
          <w:sz w:val="14"/>
          <w:szCs w:val="14"/>
        </w:rPr>
        <w:t>. Egresso</w:t>
      </w:r>
      <w:r>
        <w:rPr>
          <w:rFonts w:ascii="Arial" w:hAnsi="Arial" w:cs="Arial"/>
          <w:sz w:val="14"/>
          <w:szCs w:val="14"/>
        </w:rPr>
        <w:t>: qualquer venda ou empréstimo de suínos, independente da finalidade;</w:t>
      </w:r>
    </w:p>
    <w:p w:rsidR="00AD1FF4" w:rsidRPr="000F6DF0" w:rsidRDefault="00FD153E" w:rsidP="00A35E26">
      <w:pPr>
        <w:pStyle w:val="Cabealho"/>
        <w:tabs>
          <w:tab w:val="clear" w:pos="4419"/>
          <w:tab w:val="clear" w:pos="8838"/>
          <w:tab w:val="left" w:pos="2317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774F71">
        <w:rPr>
          <w:rFonts w:ascii="Arial" w:hAnsi="Arial" w:cs="Arial"/>
          <w:sz w:val="14"/>
          <w:szCs w:val="14"/>
        </w:rPr>
        <w:t>. Perdas</w:t>
      </w:r>
      <w:r>
        <w:rPr>
          <w:rFonts w:ascii="Arial" w:hAnsi="Arial" w:cs="Arial"/>
          <w:sz w:val="14"/>
          <w:szCs w:val="14"/>
        </w:rPr>
        <w:t xml:space="preserve">: </w:t>
      </w:r>
      <w:r w:rsidR="00774F71">
        <w:rPr>
          <w:rFonts w:ascii="Arial" w:hAnsi="Arial" w:cs="Arial"/>
          <w:sz w:val="14"/>
          <w:szCs w:val="14"/>
        </w:rPr>
        <w:t>inclui roubo, fuga ou qualquer outro evento não relacionado com morte</w:t>
      </w:r>
      <w:r>
        <w:rPr>
          <w:rFonts w:ascii="Arial" w:hAnsi="Arial" w:cs="Arial"/>
          <w:sz w:val="14"/>
          <w:szCs w:val="14"/>
        </w:rPr>
        <w:t xml:space="preserve">; </w:t>
      </w:r>
      <w:r w:rsidR="00627683">
        <w:rPr>
          <w:rFonts w:ascii="Arial" w:hAnsi="Arial" w:cs="Arial"/>
          <w:sz w:val="14"/>
          <w:szCs w:val="14"/>
        </w:rPr>
        <w:t>4</w:t>
      </w:r>
      <w:r w:rsidR="00774F71">
        <w:rPr>
          <w:rFonts w:ascii="Arial" w:hAnsi="Arial" w:cs="Arial"/>
          <w:sz w:val="14"/>
          <w:szCs w:val="14"/>
        </w:rPr>
        <w:t>. Mortes: excluídas mortes envolvendo suspeita de doença hemorrágica</w:t>
      </w:r>
    </w:p>
    <w:p w:rsidR="000F6DF0" w:rsidRPr="00774F71" w:rsidRDefault="000F6DF0" w:rsidP="00A35E26">
      <w:pPr>
        <w:pStyle w:val="Cabealho"/>
        <w:tabs>
          <w:tab w:val="clear" w:pos="4419"/>
          <w:tab w:val="clear" w:pos="8838"/>
          <w:tab w:val="left" w:pos="2317"/>
        </w:tabs>
        <w:rPr>
          <w:rFonts w:ascii="Arial" w:hAnsi="Arial" w:cs="Arial"/>
          <w:b/>
          <w:sz w:val="8"/>
          <w:szCs w:val="8"/>
        </w:rPr>
      </w:pPr>
    </w:p>
    <w:p w:rsidR="00A35E26" w:rsidRDefault="00A35E26" w:rsidP="00A35E26">
      <w:pPr>
        <w:pStyle w:val="Cabealho"/>
        <w:tabs>
          <w:tab w:val="clear" w:pos="4419"/>
          <w:tab w:val="clear" w:pos="8838"/>
          <w:tab w:val="left" w:pos="231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Pr="000E2DF9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Observações</w:t>
      </w:r>
    </w:p>
    <w:tbl>
      <w:tblPr>
        <w:tblW w:w="10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6"/>
      </w:tblGrid>
      <w:tr w:rsidR="00A35E26" w:rsidRPr="009533A3" w:rsidTr="00A827CD">
        <w:trPr>
          <w:trHeight w:hRule="exact" w:val="1871"/>
        </w:trPr>
        <w:tc>
          <w:tcPr>
            <w:tcW w:w="10616" w:type="dxa"/>
            <w:shd w:val="clear" w:color="auto" w:fill="auto"/>
          </w:tcPr>
          <w:p w:rsidR="00A827CD" w:rsidRPr="00774F71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27CD" w:rsidRPr="00A827CD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7CD" w:rsidRPr="00A827CD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7CD" w:rsidRPr="00A827CD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7CD" w:rsidRPr="00A827CD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7CD" w:rsidRPr="009533A3" w:rsidRDefault="00A827CD" w:rsidP="009533A3">
            <w:pPr>
              <w:pStyle w:val="Cabealho"/>
              <w:tabs>
                <w:tab w:val="clear" w:pos="4419"/>
                <w:tab w:val="clear" w:pos="8838"/>
                <w:tab w:val="left" w:pos="231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33A3" w:rsidRPr="009533A3" w:rsidRDefault="009533A3" w:rsidP="009533A3">
      <w:pPr>
        <w:rPr>
          <w:vanish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62"/>
        <w:gridCol w:w="180"/>
        <w:gridCol w:w="3896"/>
      </w:tblGrid>
      <w:tr w:rsidR="00224C72" w:rsidRPr="00F17985" w:rsidTr="00A827CD">
        <w:trPr>
          <w:trHeight w:val="325"/>
        </w:trPr>
        <w:tc>
          <w:tcPr>
            <w:tcW w:w="2694" w:type="dxa"/>
            <w:vAlign w:val="center"/>
          </w:tcPr>
          <w:p w:rsidR="00224C72" w:rsidRDefault="00224C72" w:rsidP="002854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pacing w:val="-6"/>
                <w:sz w:val="14"/>
                <w:szCs w:val="14"/>
              </w:rPr>
            </w:pPr>
          </w:p>
          <w:p w:rsidR="00224C72" w:rsidRDefault="00224C72" w:rsidP="002854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pacing w:val="-6"/>
                <w:sz w:val="14"/>
                <w:szCs w:val="14"/>
              </w:rPr>
            </w:pPr>
          </w:p>
          <w:p w:rsidR="00224C72" w:rsidRDefault="002721D9" w:rsidP="000260E8">
            <w:pPr>
              <w:pStyle w:val="Cabealho"/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4</w:t>
            </w:r>
            <w:r w:rsidR="00224C72" w:rsidRPr="00F17985">
              <w:rPr>
                <w:rFonts w:ascii="Arial" w:hAnsi="Arial" w:cs="Arial"/>
                <w:spacing w:val="-6"/>
                <w:sz w:val="14"/>
                <w:szCs w:val="14"/>
              </w:rPr>
              <w:t>. Pro</w:t>
            </w:r>
            <w:r w:rsidR="00224C72">
              <w:rPr>
                <w:rFonts w:ascii="Arial" w:hAnsi="Arial" w:cs="Arial"/>
                <w:spacing w:val="-6"/>
                <w:sz w:val="14"/>
                <w:szCs w:val="14"/>
              </w:rPr>
              <w:t>dutor</w:t>
            </w:r>
            <w:r w:rsidR="00224C72" w:rsidRPr="00F17985">
              <w:rPr>
                <w:rFonts w:ascii="Arial" w:hAnsi="Arial" w:cs="Arial"/>
                <w:spacing w:val="-6"/>
                <w:sz w:val="14"/>
                <w:szCs w:val="14"/>
              </w:rPr>
              <w:t xml:space="preserve"> ou responsável </w:t>
            </w:r>
            <w:r w:rsidR="00DA6535" w:rsidRPr="00F17985">
              <w:rPr>
                <w:rFonts w:ascii="Arial" w:hAnsi="Arial" w:cs="Arial"/>
                <w:spacing w:val="-6"/>
                <w:sz w:val="14"/>
                <w:szCs w:val="14"/>
              </w:rPr>
              <w:t>pelos animais: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bottom"/>
          </w:tcPr>
          <w:p w:rsidR="00224C72" w:rsidRPr="00A827CD" w:rsidRDefault="00224C72" w:rsidP="00A827C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224C72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4C72" w:rsidRPr="00F17985" w:rsidTr="00A35E26">
        <w:trPr>
          <w:trHeight w:val="83"/>
        </w:trPr>
        <w:tc>
          <w:tcPr>
            <w:tcW w:w="2694" w:type="dxa"/>
            <w:vAlign w:val="center"/>
          </w:tcPr>
          <w:p w:rsidR="00224C72" w:rsidRPr="00F17985" w:rsidRDefault="00224C72" w:rsidP="000260E8">
            <w:pPr>
              <w:pStyle w:val="Cabealho"/>
              <w:ind w:left="186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  <w:vAlign w:val="bottom"/>
          </w:tcPr>
          <w:p w:rsidR="00224C72" w:rsidRPr="00F17985" w:rsidRDefault="00224C72" w:rsidP="00966B5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7985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180" w:type="dxa"/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schemas-houaiss/mini" w:element="verbetes">
              <w:r w:rsidRPr="00F17985">
                <w:rPr>
                  <w:rFonts w:ascii="Arial" w:hAnsi="Arial" w:cs="Arial"/>
                  <w:sz w:val="12"/>
                  <w:szCs w:val="12"/>
                </w:rPr>
                <w:t>Assinatura</w:t>
              </w:r>
            </w:smartTag>
          </w:p>
        </w:tc>
      </w:tr>
      <w:tr w:rsidR="00224C72" w:rsidRPr="00F17985" w:rsidTr="00A35E26">
        <w:trPr>
          <w:trHeight w:val="83"/>
        </w:trPr>
        <w:tc>
          <w:tcPr>
            <w:tcW w:w="2694" w:type="dxa"/>
          </w:tcPr>
          <w:p w:rsidR="00224C72" w:rsidRPr="00224C72" w:rsidRDefault="00224C72" w:rsidP="00224C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pacing w:val="-6"/>
                <w:sz w:val="10"/>
                <w:szCs w:val="10"/>
              </w:rPr>
            </w:pPr>
          </w:p>
        </w:tc>
        <w:tc>
          <w:tcPr>
            <w:tcW w:w="3862" w:type="dxa"/>
          </w:tcPr>
          <w:p w:rsidR="00224C72" w:rsidRPr="00224C72" w:rsidRDefault="00224C72" w:rsidP="00224C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" w:type="dxa"/>
          </w:tcPr>
          <w:p w:rsidR="00224C72" w:rsidRPr="00224C72" w:rsidRDefault="00224C72" w:rsidP="00224C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96" w:type="dxa"/>
          </w:tcPr>
          <w:p w:rsidR="00224C72" w:rsidRPr="00224C72" w:rsidRDefault="00224C72" w:rsidP="00224C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4C72" w:rsidRPr="00F17985" w:rsidTr="00A35E26">
        <w:trPr>
          <w:trHeight w:val="266"/>
        </w:trPr>
        <w:tc>
          <w:tcPr>
            <w:tcW w:w="2694" w:type="dxa"/>
            <w:vAlign w:val="center"/>
          </w:tcPr>
          <w:p w:rsidR="000260E8" w:rsidRDefault="000260E8" w:rsidP="002453B3">
            <w:pPr>
              <w:pStyle w:val="Cabealho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  <w:p w:rsidR="00224C72" w:rsidRDefault="002721D9" w:rsidP="00B51A59">
            <w:pPr>
              <w:pStyle w:val="Cabealho"/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5</w:t>
            </w:r>
            <w:r w:rsidR="00224C72" w:rsidRPr="00F17985">
              <w:rPr>
                <w:rFonts w:ascii="Arial" w:hAnsi="Arial" w:cs="Arial"/>
                <w:spacing w:val="-6"/>
                <w:sz w:val="14"/>
                <w:szCs w:val="14"/>
              </w:rPr>
              <w:t xml:space="preserve">. </w:t>
            </w:r>
            <w:r w:rsidR="00224C72">
              <w:rPr>
                <w:rFonts w:ascii="Arial" w:hAnsi="Arial" w:cs="Arial"/>
                <w:spacing w:val="-6"/>
                <w:sz w:val="14"/>
                <w:szCs w:val="14"/>
              </w:rPr>
              <w:t xml:space="preserve">Veterinário </w:t>
            </w:r>
            <w:r w:rsidR="00B51A59">
              <w:rPr>
                <w:rFonts w:ascii="Arial" w:hAnsi="Arial" w:cs="Arial"/>
                <w:spacing w:val="-6"/>
                <w:sz w:val="14"/>
                <w:szCs w:val="14"/>
              </w:rPr>
              <w:t>responsável pela inspeção</w:t>
            </w:r>
            <w:r w:rsidR="00224C72" w:rsidRPr="00F17985">
              <w:rPr>
                <w:rFonts w:ascii="Arial" w:hAnsi="Arial" w:cs="Arial"/>
                <w:spacing w:val="-6"/>
                <w:sz w:val="14"/>
                <w:szCs w:val="14"/>
              </w:rPr>
              <w:t>: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bottom"/>
          </w:tcPr>
          <w:p w:rsidR="00224C72" w:rsidRPr="00A827CD" w:rsidRDefault="00224C72" w:rsidP="00966B5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224C72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4C72" w:rsidRPr="00F17985" w:rsidTr="00A35E26">
        <w:trPr>
          <w:trHeight w:val="42"/>
        </w:trPr>
        <w:tc>
          <w:tcPr>
            <w:tcW w:w="2694" w:type="dxa"/>
            <w:vAlign w:val="center"/>
          </w:tcPr>
          <w:p w:rsidR="00224C72" w:rsidRPr="00F17985" w:rsidRDefault="00224C72" w:rsidP="002453B3">
            <w:pPr>
              <w:pStyle w:val="Cabealho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  <w:vAlign w:val="bottom"/>
          </w:tcPr>
          <w:p w:rsidR="00224C72" w:rsidRPr="00F17985" w:rsidRDefault="00224C72" w:rsidP="00966B5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7985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180" w:type="dxa"/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bottom"/>
          </w:tcPr>
          <w:p w:rsidR="00224C72" w:rsidRPr="00F17985" w:rsidRDefault="00224C72" w:rsidP="0028545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7985">
              <w:rPr>
                <w:rFonts w:ascii="Arial" w:hAnsi="Arial" w:cs="Arial"/>
                <w:sz w:val="12"/>
                <w:szCs w:val="12"/>
              </w:rPr>
              <w:t>Assinatura</w:t>
            </w:r>
            <w:r>
              <w:rPr>
                <w:rFonts w:ascii="Arial" w:hAnsi="Arial" w:cs="Arial"/>
                <w:sz w:val="12"/>
                <w:szCs w:val="12"/>
              </w:rPr>
              <w:t>/ Carimbo</w:t>
            </w:r>
          </w:p>
        </w:tc>
      </w:tr>
    </w:tbl>
    <w:p w:rsidR="007D0227" w:rsidRDefault="007D0227">
      <w:pPr>
        <w:pStyle w:val="Cabealho"/>
        <w:tabs>
          <w:tab w:val="clear" w:pos="4419"/>
          <w:tab w:val="clear" w:pos="8838"/>
        </w:tabs>
        <w:rPr>
          <w:sz w:val="4"/>
          <w:szCs w:val="4"/>
        </w:rPr>
      </w:pPr>
    </w:p>
    <w:p w:rsidR="007D0227" w:rsidRDefault="007D0227" w:rsidP="00A1793E">
      <w:pPr>
        <w:rPr>
          <w:rFonts w:ascii="Arial" w:hAnsi="Arial" w:cs="Arial"/>
          <w:strike/>
          <w:sz w:val="4"/>
          <w:szCs w:val="4"/>
        </w:rPr>
      </w:pPr>
    </w:p>
    <w:p w:rsidR="00A35E26" w:rsidRDefault="00A35E26" w:rsidP="00A1793E">
      <w:pPr>
        <w:rPr>
          <w:rFonts w:ascii="Arial" w:hAnsi="Arial" w:cs="Arial"/>
          <w:strike/>
          <w:sz w:val="4"/>
          <w:szCs w:val="4"/>
        </w:rPr>
      </w:pPr>
    </w:p>
    <w:p w:rsidR="00A35E26" w:rsidRDefault="00177ED4" w:rsidP="00A1793E">
      <w:pPr>
        <w:rPr>
          <w:rFonts w:ascii="Arial" w:hAnsi="Arial" w:cs="Arial"/>
          <w:strike/>
          <w:sz w:val="4"/>
          <w:szCs w:val="4"/>
        </w:rPr>
      </w:pPr>
      <w:r>
        <w:rPr>
          <w:rFonts w:ascii="Arial" w:hAnsi="Arial" w:cs="Arial"/>
          <w:strike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6758305" cy="0"/>
                <wp:effectExtent l="1397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9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5pt;margin-top:0;width:53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4G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A35E26" w:rsidRDefault="00A35E26" w:rsidP="00A1793E">
      <w:pPr>
        <w:rPr>
          <w:rFonts w:ascii="Arial" w:hAnsi="Arial" w:cs="Arial"/>
          <w:strike/>
          <w:sz w:val="4"/>
          <w:szCs w:val="4"/>
        </w:rPr>
      </w:pPr>
    </w:p>
    <w:p w:rsidR="00A35E26" w:rsidRDefault="00A35E26" w:rsidP="00A1793E">
      <w:pPr>
        <w:rPr>
          <w:rFonts w:ascii="Arial" w:hAnsi="Arial" w:cs="Arial"/>
          <w:strike/>
          <w:sz w:val="4"/>
          <w:szCs w:val="4"/>
        </w:rPr>
      </w:pPr>
    </w:p>
    <w:p w:rsidR="00A35E26" w:rsidRPr="00A35E26" w:rsidRDefault="00A35E26" w:rsidP="00A35E26">
      <w:pPr>
        <w:pStyle w:val="Textodenotaderodap"/>
        <w:tabs>
          <w:tab w:val="center" w:pos="0"/>
        </w:tabs>
        <w:ind w:right="-1134"/>
        <w:jc w:val="center"/>
        <w:rPr>
          <w:rFonts w:ascii="Arial" w:hAnsi="Arial" w:cs="Arial"/>
          <w:b/>
          <w:noProof/>
          <w:color w:val="000000"/>
        </w:rPr>
      </w:pPr>
      <w:r w:rsidRPr="00A35E26">
        <w:rPr>
          <w:rFonts w:ascii="Arial" w:hAnsi="Arial" w:cs="Arial"/>
          <w:b/>
          <w:noProof/>
          <w:color w:val="000000"/>
        </w:rPr>
        <w:t>INSTRUTIVO DE PREENCHIMENTO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noProof/>
          <w:color w:val="FF0000"/>
          <w:sz w:val="8"/>
          <w:szCs w:val="8"/>
        </w:rPr>
      </w:pPr>
    </w:p>
    <w:p w:rsidR="00A35E26" w:rsidRPr="00774F71" w:rsidRDefault="00A35E26" w:rsidP="00A35E26">
      <w:pPr>
        <w:rPr>
          <w:rFonts w:ascii="Arial" w:hAnsi="Arial" w:cs="Arial"/>
          <w:b/>
          <w:sz w:val="18"/>
          <w:szCs w:val="18"/>
        </w:rPr>
      </w:pPr>
      <w:r w:rsidRPr="00774F71">
        <w:rPr>
          <w:rFonts w:ascii="Arial" w:hAnsi="Arial" w:cs="Arial"/>
          <w:b/>
          <w:sz w:val="18"/>
          <w:szCs w:val="18"/>
        </w:rPr>
        <w:t>1. Identificação da propriedade e proprietário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color w:val="000000"/>
          <w:sz w:val="18"/>
          <w:szCs w:val="18"/>
        </w:rPr>
        <w:t>1.1. UF: sigla da Unidade Federativa onde se localiza a propriedade.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color w:val="000000"/>
          <w:sz w:val="18"/>
          <w:szCs w:val="18"/>
        </w:rPr>
        <w:t>1.2. Município: nome do município onde se localiza a propriedade.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color w:val="000000"/>
          <w:sz w:val="18"/>
          <w:szCs w:val="18"/>
        </w:rPr>
        <w:t>1.3. Nome da propriedade sob vigilância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color w:val="000000"/>
          <w:sz w:val="18"/>
          <w:szCs w:val="18"/>
        </w:rPr>
        <w:t>1.4. Nome do proprietário</w:t>
      </w:r>
      <w:r w:rsidR="00324328" w:rsidRPr="00774F71">
        <w:rPr>
          <w:rFonts w:ascii="Arial" w:hAnsi="Arial" w:cs="Arial"/>
          <w:color w:val="000000"/>
          <w:sz w:val="18"/>
          <w:szCs w:val="18"/>
        </w:rPr>
        <w:t xml:space="preserve"> ou responsável </w:t>
      </w:r>
      <w:r w:rsidR="00A827CD" w:rsidRPr="00774F71">
        <w:rPr>
          <w:rFonts w:ascii="Arial" w:hAnsi="Arial" w:cs="Arial"/>
          <w:color w:val="000000"/>
          <w:sz w:val="18"/>
          <w:szCs w:val="18"/>
        </w:rPr>
        <w:t>pelos animais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color w:val="000000"/>
          <w:sz w:val="18"/>
          <w:szCs w:val="18"/>
        </w:rPr>
        <w:t>1.5.</w:t>
      </w:r>
      <w:r w:rsidR="00324328" w:rsidRPr="00774F71">
        <w:rPr>
          <w:rFonts w:ascii="Arial" w:hAnsi="Arial" w:cs="Arial"/>
          <w:color w:val="000000"/>
          <w:sz w:val="18"/>
          <w:szCs w:val="18"/>
        </w:rPr>
        <w:t xml:space="preserve"> Código no SVE: código da propriedade no serviço veterinário estadual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>1.6.</w:t>
      </w:r>
      <w:r w:rsidRPr="00774F71">
        <w:rPr>
          <w:rFonts w:ascii="Arial" w:hAnsi="Arial" w:cs="Arial"/>
          <w:color w:val="000000"/>
          <w:sz w:val="18"/>
          <w:szCs w:val="18"/>
        </w:rPr>
        <w:t xml:space="preserve"> Código MAPA: código da propriedade no estudo epidemiológico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noProof/>
          <w:sz w:val="10"/>
          <w:szCs w:val="10"/>
        </w:rPr>
      </w:pPr>
    </w:p>
    <w:p w:rsidR="00A35E26" w:rsidRPr="00774F71" w:rsidRDefault="00A35E26" w:rsidP="00324328">
      <w:pPr>
        <w:pStyle w:val="Textodenotaderodap"/>
        <w:tabs>
          <w:tab w:val="center" w:pos="5290"/>
        </w:tabs>
        <w:jc w:val="both"/>
        <w:rPr>
          <w:rFonts w:ascii="Arial" w:hAnsi="Arial" w:cs="Arial"/>
          <w:b/>
          <w:sz w:val="18"/>
          <w:szCs w:val="18"/>
        </w:rPr>
      </w:pPr>
      <w:r w:rsidRPr="00774F71">
        <w:rPr>
          <w:rFonts w:ascii="Arial" w:hAnsi="Arial" w:cs="Arial"/>
          <w:b/>
          <w:sz w:val="18"/>
          <w:szCs w:val="18"/>
        </w:rPr>
        <w:t xml:space="preserve">2. </w:t>
      </w:r>
      <w:r w:rsidR="00324328" w:rsidRPr="00774F71">
        <w:rPr>
          <w:rFonts w:ascii="Arial" w:hAnsi="Arial" w:cs="Arial"/>
          <w:b/>
          <w:sz w:val="18"/>
          <w:szCs w:val="18"/>
        </w:rPr>
        <w:t>Informações sobre a inspeção</w:t>
      </w:r>
    </w:p>
    <w:p w:rsidR="00324328" w:rsidRPr="00774F71" w:rsidRDefault="00324328" w:rsidP="00A35E26">
      <w:pPr>
        <w:pStyle w:val="Textodenotaderodap"/>
        <w:jc w:val="both"/>
        <w:rPr>
          <w:rFonts w:ascii="Arial" w:hAnsi="Arial" w:cs="Arial"/>
          <w:noProof/>
          <w:sz w:val="18"/>
          <w:szCs w:val="18"/>
        </w:rPr>
      </w:pPr>
      <w:r w:rsidRPr="00774F71">
        <w:rPr>
          <w:rFonts w:ascii="Arial" w:hAnsi="Arial" w:cs="Arial"/>
          <w:sz w:val="18"/>
          <w:szCs w:val="18"/>
        </w:rPr>
        <w:t xml:space="preserve">2.1. Data: informar </w:t>
      </w:r>
      <w:r w:rsidR="00A35E26" w:rsidRPr="00774F71">
        <w:rPr>
          <w:rFonts w:ascii="Arial" w:hAnsi="Arial" w:cs="Arial"/>
          <w:sz w:val="18"/>
          <w:szCs w:val="18"/>
        </w:rPr>
        <w:t xml:space="preserve">dia, mês e ano </w:t>
      </w:r>
      <w:r w:rsidR="00A35E26" w:rsidRPr="00774F71">
        <w:rPr>
          <w:rFonts w:ascii="Arial" w:hAnsi="Arial" w:cs="Arial"/>
          <w:noProof/>
          <w:sz w:val="18"/>
          <w:szCs w:val="18"/>
        </w:rPr>
        <w:t xml:space="preserve">(formato: </w:t>
      </w:r>
      <w:r w:rsidRPr="00774F71">
        <w:rPr>
          <w:rFonts w:ascii="Arial" w:hAnsi="Arial" w:cs="Arial"/>
          <w:noProof/>
          <w:sz w:val="18"/>
          <w:szCs w:val="18"/>
        </w:rPr>
        <w:t>dd/mm/aaaa) da atividade de inspeção na propriedade</w:t>
      </w:r>
    </w:p>
    <w:p w:rsidR="00A35E26" w:rsidRPr="00774F71" w:rsidRDefault="00324328" w:rsidP="00A35E2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>2.2. N</w:t>
      </w:r>
      <w:r w:rsidR="00A35E26" w:rsidRPr="00774F71">
        <w:rPr>
          <w:rFonts w:ascii="Arial" w:hAnsi="Arial" w:cs="Arial"/>
          <w:noProof/>
          <w:sz w:val="18"/>
          <w:szCs w:val="18"/>
        </w:rPr>
        <w:t>úmero</w:t>
      </w:r>
      <w:r w:rsidRPr="00774F71">
        <w:rPr>
          <w:rFonts w:ascii="Arial" w:hAnsi="Arial" w:cs="Arial"/>
          <w:noProof/>
          <w:sz w:val="18"/>
          <w:szCs w:val="18"/>
        </w:rPr>
        <w:t>: informar o número</w:t>
      </w:r>
      <w:r w:rsidR="00A35E26" w:rsidRPr="00774F71">
        <w:rPr>
          <w:rFonts w:ascii="Arial" w:hAnsi="Arial" w:cs="Arial"/>
          <w:sz w:val="18"/>
          <w:szCs w:val="18"/>
        </w:rPr>
        <w:t xml:space="preserve"> de ordem da </w:t>
      </w:r>
      <w:r w:rsidRPr="00774F71">
        <w:rPr>
          <w:rFonts w:ascii="Arial" w:hAnsi="Arial" w:cs="Arial"/>
          <w:sz w:val="18"/>
          <w:szCs w:val="18"/>
        </w:rPr>
        <w:t>inspeção de monitoramento</w:t>
      </w:r>
    </w:p>
    <w:p w:rsidR="00324328" w:rsidRPr="00774F71" w:rsidRDefault="00324328" w:rsidP="00A35E26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774F71">
        <w:rPr>
          <w:rFonts w:ascii="Arial" w:hAnsi="Arial" w:cs="Arial"/>
          <w:sz w:val="18"/>
          <w:szCs w:val="18"/>
        </w:rPr>
        <w:t>2.3. Suínos inspecionados: total de animais submetidos a inspeção clínica pelo SVE</w:t>
      </w:r>
    </w:p>
    <w:p w:rsidR="00324328" w:rsidRPr="00774F71" w:rsidRDefault="00324328" w:rsidP="00324328">
      <w:pPr>
        <w:pStyle w:val="Textodenotaderodap"/>
        <w:ind w:left="406" w:hanging="392"/>
        <w:jc w:val="both"/>
        <w:rPr>
          <w:rFonts w:ascii="Arial" w:hAnsi="Arial" w:cs="Arial"/>
          <w:noProof/>
          <w:sz w:val="18"/>
          <w:szCs w:val="18"/>
        </w:rPr>
      </w:pPr>
      <w:r w:rsidRPr="00774F71">
        <w:rPr>
          <w:rFonts w:ascii="Arial" w:hAnsi="Arial" w:cs="Arial"/>
          <w:sz w:val="18"/>
          <w:szCs w:val="18"/>
        </w:rPr>
        <w:t xml:space="preserve">2.4. Resultado da inspeção: o profissional deverá optar por uma das duas opções disponíveis. No caso de presença de sinais clínicos compatíveis com doença hemorrágica, o SVE deverá registrar o atendimento </w:t>
      </w:r>
      <w:smartTag w:uri="urn:schemas-microsoft-com:office:smarttags" w:element="PersonName">
        <w:smartTagPr>
          <w:attr w:name="ProductID" w:val="em FORM IN"/>
        </w:smartTagPr>
        <w:r w:rsidRPr="00774F71">
          <w:rPr>
            <w:rFonts w:ascii="Arial" w:hAnsi="Arial" w:cs="Arial"/>
            <w:sz w:val="18"/>
            <w:szCs w:val="18"/>
          </w:rPr>
          <w:t>em FORM IN</w:t>
        </w:r>
      </w:smartTag>
      <w:r w:rsidRPr="00774F71">
        <w:rPr>
          <w:rFonts w:ascii="Arial" w:hAnsi="Arial" w:cs="Arial"/>
          <w:sz w:val="18"/>
          <w:szCs w:val="18"/>
        </w:rPr>
        <w:t xml:space="preserve">, de acordo com as recomendações do PNSS, preenchendo as informações no SivCont </w:t>
      </w:r>
    </w:p>
    <w:p w:rsidR="00A35E26" w:rsidRPr="00774F71" w:rsidRDefault="00324328" w:rsidP="00324328">
      <w:pPr>
        <w:pStyle w:val="Textodenotaderodap"/>
        <w:ind w:left="392" w:hanging="350"/>
        <w:rPr>
          <w:rFonts w:ascii="Arial" w:hAnsi="Arial" w:cs="Arial"/>
          <w:bCs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 xml:space="preserve">2.5. </w:t>
      </w:r>
      <w:r w:rsidR="00A35E26" w:rsidRPr="00774F71">
        <w:rPr>
          <w:rFonts w:ascii="Arial" w:hAnsi="Arial" w:cs="Arial"/>
          <w:sz w:val="18"/>
          <w:szCs w:val="18"/>
        </w:rPr>
        <w:t>Composição do rebanho no momento da visita</w:t>
      </w:r>
      <w:r w:rsidRPr="00774F71">
        <w:rPr>
          <w:rFonts w:ascii="Arial" w:hAnsi="Arial" w:cs="Arial"/>
          <w:sz w:val="18"/>
          <w:szCs w:val="18"/>
        </w:rPr>
        <w:t xml:space="preserve">: </w:t>
      </w:r>
      <w:r w:rsidR="00A35E26" w:rsidRPr="00774F71">
        <w:rPr>
          <w:rFonts w:ascii="Arial" w:hAnsi="Arial" w:cs="Arial"/>
          <w:bCs/>
          <w:sz w:val="18"/>
          <w:szCs w:val="18"/>
        </w:rPr>
        <w:t>Informar o número de suínos presentes na propriedade no momento da visita, de acordo com a classificação apresentada.</w:t>
      </w:r>
    </w:p>
    <w:p w:rsidR="00774F71" w:rsidRPr="00774F71" w:rsidRDefault="00774F71" w:rsidP="00324328">
      <w:pPr>
        <w:pStyle w:val="Textodenotaderodap"/>
        <w:ind w:left="392" w:hanging="350"/>
        <w:rPr>
          <w:rFonts w:ascii="Arial" w:hAnsi="Arial" w:cs="Arial"/>
          <w:bCs/>
          <w:sz w:val="18"/>
          <w:szCs w:val="18"/>
        </w:rPr>
      </w:pPr>
      <w:r w:rsidRPr="00774F71">
        <w:rPr>
          <w:rFonts w:ascii="Arial" w:hAnsi="Arial" w:cs="Arial"/>
          <w:bCs/>
          <w:sz w:val="18"/>
          <w:szCs w:val="18"/>
        </w:rPr>
        <w:t xml:space="preserve">2.6. Registrar a diferença de suínos em relação a inspeção anterior, </w:t>
      </w:r>
      <w:r>
        <w:rPr>
          <w:rFonts w:ascii="Arial" w:hAnsi="Arial" w:cs="Arial"/>
          <w:bCs/>
          <w:sz w:val="18"/>
          <w:szCs w:val="18"/>
        </w:rPr>
        <w:t>considerando as possibilidades apresentadas</w:t>
      </w:r>
      <w:r w:rsidRPr="00774F71">
        <w:rPr>
          <w:rFonts w:ascii="Arial" w:hAnsi="Arial" w:cs="Arial"/>
          <w:bCs/>
          <w:sz w:val="18"/>
          <w:szCs w:val="18"/>
        </w:rPr>
        <w:t xml:space="preserve">. Quando necessário apresentar detalhes no campo 3 Observações. No caso de suspeitas de morte devido a síndrome hemorrágica, abrir FORM IN </w:t>
      </w:r>
    </w:p>
    <w:p w:rsidR="00A35E26" w:rsidRPr="00774F71" w:rsidRDefault="00A35E26" w:rsidP="00A35E26">
      <w:pPr>
        <w:rPr>
          <w:rFonts w:ascii="Arial" w:hAnsi="Arial" w:cs="Arial"/>
          <w:b/>
          <w:sz w:val="10"/>
          <w:szCs w:val="10"/>
        </w:rPr>
      </w:pPr>
    </w:p>
    <w:p w:rsidR="00A35E26" w:rsidRPr="00774F71" w:rsidRDefault="00324328" w:rsidP="00A35E26">
      <w:pPr>
        <w:pStyle w:val="Textodenotaderodap"/>
        <w:jc w:val="both"/>
        <w:rPr>
          <w:rFonts w:ascii="Arial" w:hAnsi="Arial" w:cs="Arial"/>
          <w:b/>
          <w:noProof/>
          <w:sz w:val="18"/>
          <w:szCs w:val="18"/>
        </w:rPr>
      </w:pPr>
      <w:r w:rsidRPr="00774F71">
        <w:rPr>
          <w:rFonts w:ascii="Arial" w:hAnsi="Arial" w:cs="Arial"/>
          <w:b/>
          <w:noProof/>
          <w:sz w:val="18"/>
          <w:szCs w:val="18"/>
        </w:rPr>
        <w:t>3</w:t>
      </w:r>
      <w:r w:rsidR="00A35E26" w:rsidRPr="00774F71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A35E26" w:rsidRPr="00774F71">
        <w:rPr>
          <w:rFonts w:ascii="Arial" w:hAnsi="Arial" w:cs="Arial"/>
          <w:spacing w:val="-6"/>
          <w:sz w:val="18"/>
          <w:szCs w:val="18"/>
        </w:rPr>
        <w:t xml:space="preserve"> </w:t>
      </w:r>
      <w:r w:rsidRPr="00774F71">
        <w:rPr>
          <w:rFonts w:ascii="Arial" w:hAnsi="Arial" w:cs="Arial"/>
          <w:b/>
          <w:noProof/>
          <w:sz w:val="18"/>
          <w:szCs w:val="18"/>
        </w:rPr>
        <w:t>Observações</w:t>
      </w:r>
      <w:r w:rsidR="00A35E26" w:rsidRPr="00774F71" w:rsidDel="005F50F9">
        <w:rPr>
          <w:rFonts w:ascii="Arial" w:hAnsi="Arial" w:cs="Arial"/>
          <w:b/>
          <w:noProof/>
          <w:sz w:val="18"/>
          <w:szCs w:val="18"/>
        </w:rPr>
        <w:t xml:space="preserve"> </w:t>
      </w:r>
    </w:p>
    <w:p w:rsidR="00324328" w:rsidRPr="00774F71" w:rsidRDefault="00324328" w:rsidP="00A35E26">
      <w:pPr>
        <w:pStyle w:val="Textodenotaderodap"/>
        <w:jc w:val="both"/>
        <w:rPr>
          <w:rFonts w:ascii="Arial" w:hAnsi="Arial" w:cs="Arial"/>
          <w:noProof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>Campo reservado para o SVE registrar informações que entenda relevantes para a vigilância de PSC</w:t>
      </w:r>
    </w:p>
    <w:p w:rsidR="00324328" w:rsidRPr="00774F71" w:rsidRDefault="00324328" w:rsidP="00A35E26">
      <w:pPr>
        <w:pStyle w:val="Textodenotaderodap"/>
        <w:jc w:val="both"/>
        <w:rPr>
          <w:rFonts w:ascii="Arial" w:hAnsi="Arial" w:cs="Arial"/>
          <w:noProof/>
          <w:sz w:val="10"/>
          <w:szCs w:val="10"/>
        </w:rPr>
      </w:pPr>
    </w:p>
    <w:p w:rsidR="00324328" w:rsidRPr="00774F71" w:rsidRDefault="00B51A59" w:rsidP="00A35E26">
      <w:pPr>
        <w:pStyle w:val="Textodenotaderodap"/>
        <w:jc w:val="both"/>
        <w:rPr>
          <w:rFonts w:ascii="Arial" w:hAnsi="Arial" w:cs="Arial"/>
          <w:b/>
          <w:noProof/>
          <w:sz w:val="18"/>
          <w:szCs w:val="18"/>
        </w:rPr>
      </w:pPr>
      <w:r w:rsidRPr="00774F71">
        <w:rPr>
          <w:rFonts w:ascii="Arial" w:hAnsi="Arial" w:cs="Arial"/>
          <w:b/>
          <w:noProof/>
          <w:sz w:val="18"/>
          <w:szCs w:val="18"/>
        </w:rPr>
        <w:t>4. Produtor ou responsável pelos animais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noProof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>Preencher com nome do proprietário ou responsável pelos animais</w:t>
      </w:r>
      <w:r w:rsidR="00B51A59" w:rsidRPr="00774F71">
        <w:rPr>
          <w:rFonts w:ascii="Arial" w:hAnsi="Arial" w:cs="Arial"/>
          <w:noProof/>
          <w:sz w:val="18"/>
          <w:szCs w:val="18"/>
        </w:rPr>
        <w:t xml:space="preserve"> e registrar sua assinatura</w:t>
      </w:r>
    </w:p>
    <w:p w:rsidR="00B51A59" w:rsidRPr="00774F71" w:rsidRDefault="00B51A59" w:rsidP="00A35E26">
      <w:pPr>
        <w:pStyle w:val="Textodenotaderodap"/>
        <w:jc w:val="both"/>
        <w:rPr>
          <w:rFonts w:ascii="Arial" w:hAnsi="Arial" w:cs="Arial"/>
          <w:b/>
          <w:noProof/>
          <w:sz w:val="10"/>
          <w:szCs w:val="10"/>
        </w:rPr>
      </w:pPr>
    </w:p>
    <w:p w:rsidR="00A35E26" w:rsidRPr="00774F71" w:rsidRDefault="00B51A59" w:rsidP="00A35E26">
      <w:pPr>
        <w:pStyle w:val="Textodenotaderodap"/>
        <w:jc w:val="both"/>
        <w:rPr>
          <w:rFonts w:ascii="Arial" w:hAnsi="Arial" w:cs="Arial"/>
          <w:b/>
          <w:noProof/>
          <w:color w:val="FF0000"/>
          <w:sz w:val="18"/>
          <w:szCs w:val="18"/>
        </w:rPr>
      </w:pPr>
      <w:r w:rsidRPr="00774F71">
        <w:rPr>
          <w:rFonts w:ascii="Arial" w:hAnsi="Arial" w:cs="Arial"/>
          <w:b/>
          <w:noProof/>
          <w:sz w:val="18"/>
          <w:szCs w:val="18"/>
        </w:rPr>
        <w:t>5</w:t>
      </w:r>
      <w:r w:rsidR="00A35E26" w:rsidRPr="00774F71">
        <w:rPr>
          <w:rFonts w:ascii="Arial" w:hAnsi="Arial" w:cs="Arial"/>
          <w:b/>
          <w:noProof/>
          <w:sz w:val="18"/>
          <w:szCs w:val="18"/>
        </w:rPr>
        <w:t xml:space="preserve">. Veterinário responsável pela </w:t>
      </w:r>
      <w:r w:rsidRPr="00774F71">
        <w:rPr>
          <w:rFonts w:ascii="Arial" w:hAnsi="Arial" w:cs="Arial"/>
          <w:b/>
          <w:noProof/>
          <w:sz w:val="18"/>
          <w:szCs w:val="18"/>
        </w:rPr>
        <w:t>inspeção</w:t>
      </w:r>
      <w:r w:rsidR="00A35E26" w:rsidRPr="00774F71">
        <w:rPr>
          <w:rFonts w:ascii="Arial" w:hAnsi="Arial" w:cs="Arial"/>
          <w:b/>
          <w:noProof/>
          <w:color w:val="FF0000"/>
          <w:sz w:val="18"/>
          <w:szCs w:val="18"/>
        </w:rPr>
        <w:t xml:space="preserve"> 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noProof/>
          <w:sz w:val="18"/>
          <w:szCs w:val="18"/>
        </w:rPr>
      </w:pPr>
      <w:r w:rsidRPr="00774F71">
        <w:rPr>
          <w:rFonts w:ascii="Arial" w:hAnsi="Arial" w:cs="Arial"/>
          <w:noProof/>
          <w:sz w:val="18"/>
          <w:szCs w:val="18"/>
        </w:rPr>
        <w:t>Preencher com o nome, assinatura e carimbo do Médico Veterinário responsável pelo preenchimento</w:t>
      </w:r>
      <w:r w:rsidR="00B51A59" w:rsidRPr="00774F71">
        <w:rPr>
          <w:rFonts w:ascii="Arial" w:hAnsi="Arial" w:cs="Arial"/>
          <w:noProof/>
          <w:sz w:val="18"/>
          <w:szCs w:val="18"/>
        </w:rPr>
        <w:t xml:space="preserve"> do formulário.</w:t>
      </w:r>
    </w:p>
    <w:p w:rsidR="00A35E26" w:rsidRPr="00774F71" w:rsidRDefault="00A35E26" w:rsidP="00A35E26">
      <w:pPr>
        <w:pStyle w:val="Textodenotaderodap"/>
        <w:jc w:val="both"/>
        <w:rPr>
          <w:rFonts w:ascii="Arial" w:hAnsi="Arial" w:cs="Arial"/>
          <w:noProof/>
          <w:color w:val="FF0000"/>
          <w:sz w:val="10"/>
          <w:szCs w:val="10"/>
        </w:rPr>
      </w:pPr>
    </w:p>
    <w:p w:rsidR="00A35E26" w:rsidRPr="00774F71" w:rsidRDefault="00A35E26" w:rsidP="00B51A59">
      <w:pPr>
        <w:jc w:val="both"/>
        <w:rPr>
          <w:rFonts w:ascii="Arial" w:hAnsi="Arial" w:cs="Arial"/>
          <w:strike/>
          <w:sz w:val="18"/>
          <w:szCs w:val="18"/>
        </w:rPr>
      </w:pPr>
      <w:r w:rsidRPr="00774F71">
        <w:rPr>
          <w:rFonts w:ascii="Arial" w:hAnsi="Arial" w:cs="Arial"/>
          <w:b/>
          <w:noProof/>
          <w:sz w:val="18"/>
          <w:szCs w:val="18"/>
        </w:rPr>
        <w:t>ATENÇÃO:</w:t>
      </w:r>
      <w:r w:rsidRPr="00774F71">
        <w:rPr>
          <w:rFonts w:ascii="Arial" w:hAnsi="Arial" w:cs="Arial"/>
          <w:noProof/>
          <w:sz w:val="18"/>
          <w:szCs w:val="18"/>
        </w:rPr>
        <w:t xml:space="preserve"> O </w:t>
      </w:r>
      <w:r w:rsidRPr="00774F71">
        <w:rPr>
          <w:rFonts w:ascii="Arial" w:hAnsi="Arial" w:cs="Arial"/>
          <w:b/>
          <w:noProof/>
          <w:sz w:val="18"/>
          <w:szCs w:val="18"/>
        </w:rPr>
        <w:t>original</w:t>
      </w:r>
      <w:r w:rsidRPr="00774F71">
        <w:rPr>
          <w:rFonts w:ascii="Arial" w:hAnsi="Arial" w:cs="Arial"/>
          <w:noProof/>
          <w:sz w:val="18"/>
          <w:szCs w:val="18"/>
        </w:rPr>
        <w:t xml:space="preserve"> deste formulário deverá ser arquivado na Unidade Central do Órgão Estadual de Defesa Sanitária Animal e uma </w:t>
      </w:r>
      <w:r w:rsidRPr="00774F71">
        <w:rPr>
          <w:rFonts w:ascii="Arial" w:hAnsi="Arial" w:cs="Arial"/>
          <w:b/>
          <w:noProof/>
          <w:sz w:val="18"/>
          <w:szCs w:val="18"/>
        </w:rPr>
        <w:t>cópia legível</w:t>
      </w:r>
      <w:r w:rsidRPr="00774F71">
        <w:rPr>
          <w:rFonts w:ascii="Arial" w:hAnsi="Arial" w:cs="Arial"/>
          <w:noProof/>
          <w:sz w:val="18"/>
          <w:szCs w:val="18"/>
        </w:rPr>
        <w:t xml:space="preserve"> deverá ser arquivada na Unidade Veterinária Local responsável pela propriedade investigada. As informações constantes no mesmo deverão ser inseridas no Sistema de Gerenciamento de Atividades de Vigilância – SGAV</w:t>
      </w:r>
      <w:r w:rsidR="00B51A59" w:rsidRPr="00774F71">
        <w:rPr>
          <w:rFonts w:ascii="Arial" w:hAnsi="Arial" w:cs="Arial"/>
          <w:noProof/>
          <w:sz w:val="18"/>
          <w:szCs w:val="18"/>
        </w:rPr>
        <w:t>, incluindo seu</w:t>
      </w:r>
      <w:r w:rsidRPr="00774F71">
        <w:rPr>
          <w:rFonts w:ascii="Arial" w:hAnsi="Arial" w:cs="Arial"/>
          <w:noProof/>
          <w:sz w:val="18"/>
          <w:szCs w:val="18"/>
        </w:rPr>
        <w:t xml:space="preserve"> </w:t>
      </w:r>
      <w:r w:rsidRPr="00774F71">
        <w:rPr>
          <w:rFonts w:ascii="Arial" w:hAnsi="Arial" w:cs="Arial"/>
          <w:i/>
          <w:noProof/>
          <w:sz w:val="18"/>
          <w:szCs w:val="18"/>
        </w:rPr>
        <w:t>upload</w:t>
      </w:r>
      <w:r w:rsidRPr="00774F71">
        <w:rPr>
          <w:rFonts w:ascii="Arial" w:hAnsi="Arial" w:cs="Arial"/>
          <w:noProof/>
          <w:sz w:val="18"/>
          <w:szCs w:val="18"/>
        </w:rPr>
        <w:t xml:space="preserve"> </w:t>
      </w:r>
      <w:r w:rsidR="00B51A59" w:rsidRPr="00774F71">
        <w:rPr>
          <w:rFonts w:ascii="Arial" w:hAnsi="Arial" w:cs="Arial"/>
          <w:noProof/>
          <w:sz w:val="18"/>
          <w:szCs w:val="18"/>
        </w:rPr>
        <w:t>no sistema</w:t>
      </w:r>
      <w:r w:rsidRPr="00774F71">
        <w:rPr>
          <w:rFonts w:ascii="Arial" w:hAnsi="Arial" w:cs="Arial"/>
          <w:noProof/>
          <w:sz w:val="18"/>
          <w:szCs w:val="18"/>
        </w:rPr>
        <w:t>.</w:t>
      </w:r>
    </w:p>
    <w:sectPr w:rsidR="00A35E26" w:rsidRPr="00774F71" w:rsidSect="00774F71">
      <w:headerReference w:type="default" r:id="rId7"/>
      <w:pgSz w:w="11907" w:h="16840" w:code="9"/>
      <w:pgMar w:top="1135" w:right="425" w:bottom="567" w:left="902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57" w:rsidRDefault="00042057">
      <w:r>
        <w:separator/>
      </w:r>
    </w:p>
  </w:endnote>
  <w:endnote w:type="continuationSeparator" w:id="0">
    <w:p w:rsidR="00042057" w:rsidRDefault="0004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57" w:rsidRDefault="00042057">
      <w:r>
        <w:separator/>
      </w:r>
    </w:p>
  </w:footnote>
  <w:footnote w:type="continuationSeparator" w:id="0">
    <w:p w:rsidR="00042057" w:rsidRDefault="0004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"/>
      <w:gridCol w:w="4620"/>
    </w:tblGrid>
    <w:tr w:rsidR="000E2DF9" w:rsidRPr="00915194" w:rsidTr="000E2DF9">
      <w:trPr>
        <w:trHeight w:val="569"/>
      </w:trPr>
      <w:tc>
        <w:tcPr>
          <w:tcW w:w="979" w:type="dxa"/>
        </w:tcPr>
        <w:p w:rsidR="000E2DF9" w:rsidRPr="00915194" w:rsidRDefault="000E2DF9" w:rsidP="009533A3">
          <w:pPr>
            <w:rPr>
              <w:rFonts w:ascii="Arial Narrow" w:hAnsi="Arial Narrow" w:cs="Arial"/>
            </w:rPr>
          </w:pPr>
          <w:r w:rsidRPr="00915194">
            <w:rPr>
              <w:rFonts w:ascii="Arial Narrow" w:hAnsi="Arial Narrow"/>
              <w:sz w:val="36"/>
            </w:rPr>
            <w:object w:dxaOrig="1308" w:dyaOrig="8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pt;height:30.65pt" o:ole="" fillcolor="window">
                <v:imagedata r:id="rId1" o:title=""/>
                <o:lock v:ext="edit" aspectratio="f"/>
              </v:shape>
              <o:OLEObject Type="Embed" ProgID="Word.Picture.8" ShapeID="_x0000_i1025" DrawAspect="Content" ObjectID="_1518858282" r:id="rId2"/>
            </w:object>
          </w:r>
        </w:p>
      </w:tc>
      <w:tc>
        <w:tcPr>
          <w:tcW w:w="4620" w:type="dxa"/>
        </w:tcPr>
        <w:p w:rsidR="000E2DF9" w:rsidRPr="000E2DF9" w:rsidRDefault="000E2DF9" w:rsidP="000E2DF9">
          <w:pPr>
            <w:rPr>
              <w:rFonts w:ascii="Arial Narrow" w:hAnsi="Arial Narrow" w:cs="Arial"/>
              <w:sz w:val="18"/>
              <w:szCs w:val="18"/>
            </w:rPr>
          </w:pPr>
          <w:r w:rsidRPr="000E2DF9">
            <w:rPr>
              <w:rFonts w:ascii="Arial Narrow" w:hAnsi="Arial Narrow" w:cs="Arial"/>
              <w:sz w:val="18"/>
              <w:szCs w:val="18"/>
            </w:rPr>
            <w:t>Ministério da Agricultura, Pecuária e Abastecimento</w:t>
          </w:r>
        </w:p>
        <w:p w:rsidR="000E2DF9" w:rsidRPr="000E2DF9" w:rsidRDefault="000E2DF9" w:rsidP="000E2DF9">
          <w:pPr>
            <w:rPr>
              <w:rFonts w:ascii="Arial Narrow" w:hAnsi="Arial Narrow" w:cs="Arial"/>
              <w:sz w:val="18"/>
              <w:szCs w:val="18"/>
            </w:rPr>
          </w:pPr>
          <w:r w:rsidRPr="000E2DF9">
            <w:rPr>
              <w:rFonts w:ascii="Arial Narrow" w:hAnsi="Arial Narrow" w:cs="Arial"/>
              <w:sz w:val="18"/>
              <w:szCs w:val="18"/>
            </w:rPr>
            <w:t>Secretaria de Defesa Agropecuária</w:t>
          </w:r>
        </w:p>
        <w:p w:rsidR="000E2DF9" w:rsidRPr="000E2DF9" w:rsidRDefault="000E2DF9" w:rsidP="000E2DF9">
          <w:pPr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DEPARTAMENTO DE SAÚDE </w:t>
          </w:r>
          <w:r w:rsidRPr="000E2DF9">
            <w:rPr>
              <w:rFonts w:ascii="Arial Narrow" w:hAnsi="Arial Narrow" w:cs="Arial"/>
              <w:sz w:val="18"/>
              <w:szCs w:val="18"/>
            </w:rPr>
            <w:t>ANIMAL - DSA</w:t>
          </w:r>
        </w:p>
      </w:tc>
    </w:tr>
  </w:tbl>
  <w:p w:rsidR="000E2DF9" w:rsidRPr="000E2DF9" w:rsidRDefault="000E2DF9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900AD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B2BCC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A39C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862D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406B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E8F3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4D51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62E56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CC412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06E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0F09BE"/>
    <w:multiLevelType w:val="hybridMultilevel"/>
    <w:tmpl w:val="FC969A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F1A47"/>
    <w:multiLevelType w:val="multilevel"/>
    <w:tmpl w:val="B6F8E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9057DDF"/>
    <w:multiLevelType w:val="hybridMultilevel"/>
    <w:tmpl w:val="999ED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6EB7"/>
    <w:multiLevelType w:val="hybridMultilevel"/>
    <w:tmpl w:val="0FC8B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0F"/>
    <w:rsid w:val="00013A0A"/>
    <w:rsid w:val="0001718D"/>
    <w:rsid w:val="00023434"/>
    <w:rsid w:val="000260E8"/>
    <w:rsid w:val="00042057"/>
    <w:rsid w:val="00043BFA"/>
    <w:rsid w:val="00047D8C"/>
    <w:rsid w:val="00050938"/>
    <w:rsid w:val="00052E14"/>
    <w:rsid w:val="000762E2"/>
    <w:rsid w:val="000803A8"/>
    <w:rsid w:val="00086C11"/>
    <w:rsid w:val="000953FE"/>
    <w:rsid w:val="000B19D9"/>
    <w:rsid w:val="000B7159"/>
    <w:rsid w:val="000E2DF9"/>
    <w:rsid w:val="000F688D"/>
    <w:rsid w:val="000F6DF0"/>
    <w:rsid w:val="0011056C"/>
    <w:rsid w:val="00133279"/>
    <w:rsid w:val="00134ABD"/>
    <w:rsid w:val="001476B6"/>
    <w:rsid w:val="00151916"/>
    <w:rsid w:val="00177ED4"/>
    <w:rsid w:val="001802A4"/>
    <w:rsid w:val="00182F1A"/>
    <w:rsid w:val="00194CA3"/>
    <w:rsid w:val="001A2E0F"/>
    <w:rsid w:val="001A49EE"/>
    <w:rsid w:val="001A5606"/>
    <w:rsid w:val="001C38AD"/>
    <w:rsid w:val="001C77F4"/>
    <w:rsid w:val="001E15BB"/>
    <w:rsid w:val="001F36A0"/>
    <w:rsid w:val="001F4FBC"/>
    <w:rsid w:val="00214357"/>
    <w:rsid w:val="00221293"/>
    <w:rsid w:val="002223B9"/>
    <w:rsid w:val="00224C72"/>
    <w:rsid w:val="002300C7"/>
    <w:rsid w:val="002373FE"/>
    <w:rsid w:val="002379A8"/>
    <w:rsid w:val="00244BDC"/>
    <w:rsid w:val="002453B3"/>
    <w:rsid w:val="002544F1"/>
    <w:rsid w:val="002721D9"/>
    <w:rsid w:val="00285452"/>
    <w:rsid w:val="00285FE2"/>
    <w:rsid w:val="00291868"/>
    <w:rsid w:val="00295F98"/>
    <w:rsid w:val="002A313B"/>
    <w:rsid w:val="002D26BA"/>
    <w:rsid w:val="002E5F0A"/>
    <w:rsid w:val="00304621"/>
    <w:rsid w:val="0030467D"/>
    <w:rsid w:val="00306BBF"/>
    <w:rsid w:val="00313937"/>
    <w:rsid w:val="00317597"/>
    <w:rsid w:val="00324328"/>
    <w:rsid w:val="0032792D"/>
    <w:rsid w:val="00333E6C"/>
    <w:rsid w:val="003539CE"/>
    <w:rsid w:val="00355B6B"/>
    <w:rsid w:val="0036454D"/>
    <w:rsid w:val="00396BAC"/>
    <w:rsid w:val="003A1554"/>
    <w:rsid w:val="003B0CB5"/>
    <w:rsid w:val="003B6424"/>
    <w:rsid w:val="003E45F0"/>
    <w:rsid w:val="003F2434"/>
    <w:rsid w:val="00401C6D"/>
    <w:rsid w:val="00446FF0"/>
    <w:rsid w:val="004654FC"/>
    <w:rsid w:val="0047471F"/>
    <w:rsid w:val="004865E8"/>
    <w:rsid w:val="004916DE"/>
    <w:rsid w:val="00491D81"/>
    <w:rsid w:val="004A7E89"/>
    <w:rsid w:val="0050072D"/>
    <w:rsid w:val="00501CBF"/>
    <w:rsid w:val="00507DD1"/>
    <w:rsid w:val="0051734E"/>
    <w:rsid w:val="00533368"/>
    <w:rsid w:val="00534926"/>
    <w:rsid w:val="00546355"/>
    <w:rsid w:val="0056068E"/>
    <w:rsid w:val="005728D1"/>
    <w:rsid w:val="00580A0B"/>
    <w:rsid w:val="00582F40"/>
    <w:rsid w:val="0058402E"/>
    <w:rsid w:val="00584669"/>
    <w:rsid w:val="00590515"/>
    <w:rsid w:val="005910FF"/>
    <w:rsid w:val="005A7019"/>
    <w:rsid w:val="005A7B52"/>
    <w:rsid w:val="005B2EBC"/>
    <w:rsid w:val="005B4FED"/>
    <w:rsid w:val="005D37BE"/>
    <w:rsid w:val="005D4217"/>
    <w:rsid w:val="005D74A1"/>
    <w:rsid w:val="005E05F5"/>
    <w:rsid w:val="005F3889"/>
    <w:rsid w:val="006100FA"/>
    <w:rsid w:val="0061101F"/>
    <w:rsid w:val="00613BF9"/>
    <w:rsid w:val="00625150"/>
    <w:rsid w:val="00627683"/>
    <w:rsid w:val="006508E2"/>
    <w:rsid w:val="00660FE6"/>
    <w:rsid w:val="00691D74"/>
    <w:rsid w:val="006A1AD2"/>
    <w:rsid w:val="006B0C87"/>
    <w:rsid w:val="006B2C5A"/>
    <w:rsid w:val="006B388C"/>
    <w:rsid w:val="006B7A89"/>
    <w:rsid w:val="006D00DB"/>
    <w:rsid w:val="006F172B"/>
    <w:rsid w:val="006F5E1A"/>
    <w:rsid w:val="00700A95"/>
    <w:rsid w:val="00717FC6"/>
    <w:rsid w:val="00720D74"/>
    <w:rsid w:val="00756FD2"/>
    <w:rsid w:val="00761E5A"/>
    <w:rsid w:val="00774F71"/>
    <w:rsid w:val="00777A5D"/>
    <w:rsid w:val="00782595"/>
    <w:rsid w:val="007907F8"/>
    <w:rsid w:val="00795C3F"/>
    <w:rsid w:val="00796325"/>
    <w:rsid w:val="007D0227"/>
    <w:rsid w:val="007E0ED2"/>
    <w:rsid w:val="007E39B7"/>
    <w:rsid w:val="00803C13"/>
    <w:rsid w:val="00821A09"/>
    <w:rsid w:val="00834738"/>
    <w:rsid w:val="0083693D"/>
    <w:rsid w:val="0084670B"/>
    <w:rsid w:val="00853EB2"/>
    <w:rsid w:val="008D49DB"/>
    <w:rsid w:val="008E4DA8"/>
    <w:rsid w:val="008E7AB4"/>
    <w:rsid w:val="009207D5"/>
    <w:rsid w:val="009336EF"/>
    <w:rsid w:val="00936FAE"/>
    <w:rsid w:val="009533A3"/>
    <w:rsid w:val="00966B53"/>
    <w:rsid w:val="009A27AD"/>
    <w:rsid w:val="009A2FC1"/>
    <w:rsid w:val="009C72B7"/>
    <w:rsid w:val="00A001E1"/>
    <w:rsid w:val="00A1793E"/>
    <w:rsid w:val="00A32090"/>
    <w:rsid w:val="00A35E26"/>
    <w:rsid w:val="00A435E0"/>
    <w:rsid w:val="00A55D29"/>
    <w:rsid w:val="00A6385A"/>
    <w:rsid w:val="00A67815"/>
    <w:rsid w:val="00A7608B"/>
    <w:rsid w:val="00A827CD"/>
    <w:rsid w:val="00AB3DDF"/>
    <w:rsid w:val="00AB5015"/>
    <w:rsid w:val="00AB5E88"/>
    <w:rsid w:val="00AC1BC5"/>
    <w:rsid w:val="00AC3C28"/>
    <w:rsid w:val="00AD01BB"/>
    <w:rsid w:val="00AD1FF4"/>
    <w:rsid w:val="00AD367D"/>
    <w:rsid w:val="00AF1D1C"/>
    <w:rsid w:val="00AF4505"/>
    <w:rsid w:val="00B01CD0"/>
    <w:rsid w:val="00B51A59"/>
    <w:rsid w:val="00B769BF"/>
    <w:rsid w:val="00B86092"/>
    <w:rsid w:val="00B867DC"/>
    <w:rsid w:val="00B9328D"/>
    <w:rsid w:val="00BA2BCE"/>
    <w:rsid w:val="00BA2CB0"/>
    <w:rsid w:val="00BA7011"/>
    <w:rsid w:val="00BB3AB1"/>
    <w:rsid w:val="00BC349D"/>
    <w:rsid w:val="00BD50B3"/>
    <w:rsid w:val="00BE6EA4"/>
    <w:rsid w:val="00C0294B"/>
    <w:rsid w:val="00C02CD1"/>
    <w:rsid w:val="00C04499"/>
    <w:rsid w:val="00C04CE9"/>
    <w:rsid w:val="00C1434F"/>
    <w:rsid w:val="00C65A49"/>
    <w:rsid w:val="00C72783"/>
    <w:rsid w:val="00C73873"/>
    <w:rsid w:val="00C86231"/>
    <w:rsid w:val="00C93D82"/>
    <w:rsid w:val="00CA47B9"/>
    <w:rsid w:val="00CB7822"/>
    <w:rsid w:val="00CC61F4"/>
    <w:rsid w:val="00CD22C5"/>
    <w:rsid w:val="00D177CC"/>
    <w:rsid w:val="00D20BC1"/>
    <w:rsid w:val="00D44E07"/>
    <w:rsid w:val="00D652B2"/>
    <w:rsid w:val="00D85F31"/>
    <w:rsid w:val="00DA6535"/>
    <w:rsid w:val="00DB1838"/>
    <w:rsid w:val="00DB588A"/>
    <w:rsid w:val="00DC011D"/>
    <w:rsid w:val="00DC1630"/>
    <w:rsid w:val="00DF4B1D"/>
    <w:rsid w:val="00E0109A"/>
    <w:rsid w:val="00E0252D"/>
    <w:rsid w:val="00E16E5A"/>
    <w:rsid w:val="00E257C1"/>
    <w:rsid w:val="00E324AE"/>
    <w:rsid w:val="00E77517"/>
    <w:rsid w:val="00E92709"/>
    <w:rsid w:val="00EA44AF"/>
    <w:rsid w:val="00EA6418"/>
    <w:rsid w:val="00EB0D85"/>
    <w:rsid w:val="00ED70FF"/>
    <w:rsid w:val="00F05333"/>
    <w:rsid w:val="00F13415"/>
    <w:rsid w:val="00F17985"/>
    <w:rsid w:val="00F2523A"/>
    <w:rsid w:val="00F32241"/>
    <w:rsid w:val="00F57E1B"/>
    <w:rsid w:val="00F642D6"/>
    <w:rsid w:val="00F9433E"/>
    <w:rsid w:val="00F96279"/>
    <w:rsid w:val="00FA7BDA"/>
    <w:rsid w:val="00FD153E"/>
    <w:rsid w:val="00FD5E4E"/>
    <w:rsid w:val="00FE3FCC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27A64E2F-D0C2-4042-8D53-FD3D66A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4E"/>
    <w:rPr>
      <w:sz w:val="24"/>
      <w:szCs w:val="24"/>
    </w:rPr>
  </w:style>
  <w:style w:type="paragraph" w:styleId="Ttulo1">
    <w:name w:val="heading 1"/>
    <w:basedOn w:val="Normal"/>
    <w:next w:val="Normal"/>
    <w:qFormat/>
    <w:rsid w:val="0051734E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qFormat/>
    <w:rsid w:val="0051734E"/>
    <w:pPr>
      <w:keepNext/>
      <w:ind w:left="708" w:firstLine="708"/>
      <w:outlineLvl w:val="1"/>
    </w:pPr>
    <w:rPr>
      <w:i/>
      <w:sz w:val="20"/>
    </w:rPr>
  </w:style>
  <w:style w:type="paragraph" w:styleId="Ttulo3">
    <w:name w:val="heading 3"/>
    <w:basedOn w:val="Normal"/>
    <w:next w:val="Normal"/>
    <w:qFormat/>
    <w:rsid w:val="0051734E"/>
    <w:pPr>
      <w:keepNext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CD22C5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CD22C5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CD22C5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CD22C5"/>
    <w:pPr>
      <w:keepNext/>
      <w:keepLines/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CD22C5"/>
    <w:pPr>
      <w:keepNext/>
      <w:keepLines/>
      <w:spacing w:before="20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D22C5"/>
    <w:pPr>
      <w:keepNext/>
      <w:keepLines/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1734E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link w:val="CorpodetextoChar"/>
    <w:rsid w:val="0051734E"/>
    <w:rPr>
      <w:b/>
      <w:sz w:val="32"/>
      <w:szCs w:val="20"/>
    </w:rPr>
  </w:style>
  <w:style w:type="paragraph" w:styleId="Cabealho">
    <w:name w:val="header"/>
    <w:basedOn w:val="Normal"/>
    <w:link w:val="CabealhoChar"/>
    <w:rsid w:val="00517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1734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51734E"/>
    <w:pPr>
      <w:jc w:val="center"/>
    </w:pPr>
    <w:rPr>
      <w:sz w:val="16"/>
    </w:rPr>
  </w:style>
  <w:style w:type="paragraph" w:styleId="Subttulo">
    <w:name w:val="Subtitle"/>
    <w:basedOn w:val="Normal"/>
    <w:qFormat/>
    <w:rsid w:val="0051734E"/>
    <w:pPr>
      <w:jc w:val="center"/>
    </w:pPr>
    <w:rPr>
      <w:b/>
      <w:sz w:val="36"/>
      <w:szCs w:val="20"/>
    </w:rPr>
  </w:style>
  <w:style w:type="table" w:styleId="Tabelacomgrade">
    <w:name w:val="Table Grid"/>
    <w:basedOn w:val="Tabelanormal"/>
    <w:rsid w:val="00D2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BA7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7011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B2C5A"/>
    <w:pPr>
      <w:ind w:left="720"/>
      <w:contextualSpacing/>
    </w:pPr>
  </w:style>
  <w:style w:type="paragraph" w:styleId="Assinatura">
    <w:name w:val="Signature"/>
    <w:basedOn w:val="Normal"/>
    <w:link w:val="AssinaturaChar"/>
    <w:rsid w:val="00CD22C5"/>
    <w:pPr>
      <w:ind w:left="4252"/>
    </w:pPr>
  </w:style>
  <w:style w:type="character" w:customStyle="1" w:styleId="AssinaturaChar">
    <w:name w:val="Assinatura Char"/>
    <w:link w:val="Assinatura"/>
    <w:rsid w:val="00CD22C5"/>
    <w:rPr>
      <w:sz w:val="24"/>
      <w:szCs w:val="24"/>
      <w:lang w:eastAsia="pt-BR"/>
    </w:rPr>
  </w:style>
  <w:style w:type="paragraph" w:styleId="AssinaturadeEmail">
    <w:name w:val="E-mail Signature"/>
    <w:basedOn w:val="Normal"/>
    <w:link w:val="AssinaturadeEmailChar"/>
    <w:rsid w:val="00CD22C5"/>
  </w:style>
  <w:style w:type="character" w:customStyle="1" w:styleId="AssinaturadeEmailChar">
    <w:name w:val="Assinatura de Email Char"/>
    <w:link w:val="AssinaturadeEmail"/>
    <w:rsid w:val="00CD22C5"/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CD22C5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CD22C5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D22C5"/>
    <w:rPr>
      <w:b/>
      <w:bCs/>
    </w:rPr>
  </w:style>
  <w:style w:type="character" w:customStyle="1" w:styleId="AssuntodocomentrioChar">
    <w:name w:val="Assunto do comentário Char"/>
    <w:link w:val="Assuntodocomentrio"/>
    <w:rsid w:val="00CD22C5"/>
    <w:rPr>
      <w:b/>
      <w:bCs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CD22C5"/>
  </w:style>
  <w:style w:type="paragraph" w:styleId="Cabealhodamensagem">
    <w:name w:val="Message Header"/>
    <w:basedOn w:val="Normal"/>
    <w:link w:val="CabealhodamensagemChar"/>
    <w:rsid w:val="00CD22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/>
    </w:rPr>
  </w:style>
  <w:style w:type="character" w:customStyle="1" w:styleId="CabealhodamensagemChar">
    <w:name w:val="Cabeçalho da mensagem Char"/>
    <w:link w:val="Cabealhodamensagem"/>
    <w:rsid w:val="00CD22C5"/>
    <w:rPr>
      <w:rFonts w:ascii="Cambria" w:eastAsia="SimSun" w:hAnsi="Cambria" w:cs="Times New Roman"/>
      <w:sz w:val="24"/>
      <w:szCs w:val="24"/>
      <w:shd w:val="pct20" w:color="auto" w:fill="auto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CD22C5"/>
    <w:pPr>
      <w:keepLines/>
      <w:spacing w:before="480"/>
      <w:jc w:val="left"/>
      <w:outlineLvl w:val="9"/>
    </w:pPr>
    <w:rPr>
      <w:rFonts w:ascii="Cambria" w:eastAsia="SimSun" w:hAnsi="Cambria"/>
      <w:b/>
      <w:bCs/>
      <w:i w:val="0"/>
      <w:color w:val="365F91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2C5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CD22C5"/>
    <w:rPr>
      <w:i/>
      <w:iCs/>
      <w:color w:val="000000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2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CD22C5"/>
    <w:rPr>
      <w:b/>
      <w:bCs/>
      <w:i/>
      <w:iCs/>
      <w:color w:val="4F81BD"/>
      <w:sz w:val="24"/>
      <w:szCs w:val="24"/>
      <w:lang w:eastAsia="pt-BR"/>
    </w:rPr>
  </w:style>
  <w:style w:type="paragraph" w:styleId="Commarcadores">
    <w:name w:val="List Bullet"/>
    <w:basedOn w:val="Normal"/>
    <w:rsid w:val="00CD22C5"/>
    <w:pPr>
      <w:numPr>
        <w:numId w:val="3"/>
      </w:numPr>
      <w:contextualSpacing/>
    </w:pPr>
  </w:style>
  <w:style w:type="paragraph" w:styleId="Commarcadores2">
    <w:name w:val="List Bullet 2"/>
    <w:basedOn w:val="Normal"/>
    <w:rsid w:val="00CD22C5"/>
    <w:pPr>
      <w:numPr>
        <w:numId w:val="4"/>
      </w:numPr>
      <w:contextualSpacing/>
    </w:pPr>
  </w:style>
  <w:style w:type="paragraph" w:styleId="Commarcadores3">
    <w:name w:val="List Bullet 3"/>
    <w:basedOn w:val="Normal"/>
    <w:rsid w:val="00CD22C5"/>
    <w:pPr>
      <w:numPr>
        <w:numId w:val="5"/>
      </w:numPr>
      <w:contextualSpacing/>
    </w:pPr>
  </w:style>
  <w:style w:type="paragraph" w:styleId="Commarcadores4">
    <w:name w:val="List Bullet 4"/>
    <w:basedOn w:val="Normal"/>
    <w:rsid w:val="00CD22C5"/>
    <w:pPr>
      <w:numPr>
        <w:numId w:val="6"/>
      </w:numPr>
      <w:contextualSpacing/>
    </w:pPr>
  </w:style>
  <w:style w:type="paragraph" w:styleId="Commarcadores5">
    <w:name w:val="List Bullet 5"/>
    <w:basedOn w:val="Normal"/>
    <w:rsid w:val="00CD22C5"/>
    <w:pPr>
      <w:numPr>
        <w:numId w:val="7"/>
      </w:numPr>
      <w:contextualSpacing/>
    </w:pPr>
  </w:style>
  <w:style w:type="paragraph" w:styleId="Corpodetexto3">
    <w:name w:val="Body Text 3"/>
    <w:basedOn w:val="Normal"/>
    <w:link w:val="Corpodetexto3Char"/>
    <w:rsid w:val="00CD22C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D22C5"/>
    <w:rPr>
      <w:sz w:val="16"/>
      <w:szCs w:val="16"/>
      <w:lang w:eastAsia="pt-BR"/>
    </w:rPr>
  </w:style>
  <w:style w:type="paragraph" w:styleId="Data">
    <w:name w:val="Date"/>
    <w:basedOn w:val="Normal"/>
    <w:next w:val="Normal"/>
    <w:link w:val="DataChar"/>
    <w:rsid w:val="00CD22C5"/>
  </w:style>
  <w:style w:type="character" w:customStyle="1" w:styleId="DataChar">
    <w:name w:val="Data Char"/>
    <w:link w:val="Data"/>
    <w:rsid w:val="00CD22C5"/>
    <w:rPr>
      <w:sz w:val="24"/>
      <w:szCs w:val="24"/>
      <w:lang w:eastAsia="pt-BR"/>
    </w:rPr>
  </w:style>
  <w:style w:type="paragraph" w:styleId="Destinatrio">
    <w:name w:val="envelope address"/>
    <w:basedOn w:val="Normal"/>
    <w:rsid w:val="00CD22C5"/>
    <w:pPr>
      <w:framePr w:w="7938" w:h="1984" w:hRule="exact" w:hSpace="141" w:wrap="auto" w:hAnchor="page" w:xAlign="center" w:yAlign="bottom"/>
      <w:ind w:left="2835"/>
    </w:pPr>
    <w:rPr>
      <w:rFonts w:ascii="Cambria" w:eastAsia="SimSun" w:hAnsi="Cambria"/>
    </w:rPr>
  </w:style>
  <w:style w:type="paragraph" w:styleId="Encerramento">
    <w:name w:val="Closing"/>
    <w:basedOn w:val="Normal"/>
    <w:link w:val="EncerramentoChar"/>
    <w:rsid w:val="00CD22C5"/>
    <w:pPr>
      <w:ind w:left="4252"/>
    </w:pPr>
  </w:style>
  <w:style w:type="character" w:customStyle="1" w:styleId="EncerramentoChar">
    <w:name w:val="Encerramento Char"/>
    <w:link w:val="Encerramento"/>
    <w:rsid w:val="00CD22C5"/>
    <w:rPr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rsid w:val="00CD22C5"/>
    <w:rPr>
      <w:i/>
      <w:iCs/>
    </w:rPr>
  </w:style>
  <w:style w:type="character" w:customStyle="1" w:styleId="EndereoHTMLChar">
    <w:name w:val="Endereço HTML Char"/>
    <w:link w:val="EndereoHTML"/>
    <w:rsid w:val="00CD22C5"/>
    <w:rPr>
      <w:i/>
      <w:iCs/>
      <w:sz w:val="24"/>
      <w:szCs w:val="24"/>
      <w:lang w:eastAsia="pt-BR"/>
    </w:rPr>
  </w:style>
  <w:style w:type="paragraph" w:styleId="ndicedeautoridades">
    <w:name w:val="table of authorities"/>
    <w:basedOn w:val="Normal"/>
    <w:next w:val="Normal"/>
    <w:rsid w:val="00CD22C5"/>
    <w:pPr>
      <w:ind w:left="240" w:hanging="240"/>
    </w:pPr>
  </w:style>
  <w:style w:type="paragraph" w:styleId="ndicedeilustraes">
    <w:name w:val="table of figures"/>
    <w:basedOn w:val="Normal"/>
    <w:next w:val="Normal"/>
    <w:rsid w:val="00CD22C5"/>
  </w:style>
  <w:style w:type="paragraph" w:styleId="Legenda">
    <w:name w:val="caption"/>
    <w:basedOn w:val="Normal"/>
    <w:next w:val="Normal"/>
    <w:qFormat/>
    <w:rsid w:val="00CD22C5"/>
    <w:pPr>
      <w:spacing w:after="200"/>
    </w:pPr>
    <w:rPr>
      <w:b/>
      <w:bCs/>
      <w:color w:val="4F81BD"/>
      <w:sz w:val="18"/>
      <w:szCs w:val="18"/>
    </w:rPr>
  </w:style>
  <w:style w:type="paragraph" w:styleId="Lista">
    <w:name w:val="List"/>
    <w:basedOn w:val="Normal"/>
    <w:rsid w:val="00CD22C5"/>
    <w:pPr>
      <w:ind w:left="283" w:hanging="283"/>
      <w:contextualSpacing/>
    </w:pPr>
  </w:style>
  <w:style w:type="paragraph" w:styleId="Lista2">
    <w:name w:val="List 2"/>
    <w:basedOn w:val="Normal"/>
    <w:rsid w:val="00CD22C5"/>
    <w:pPr>
      <w:ind w:left="566" w:hanging="283"/>
      <w:contextualSpacing/>
    </w:pPr>
  </w:style>
  <w:style w:type="paragraph" w:styleId="Lista3">
    <w:name w:val="List 3"/>
    <w:basedOn w:val="Normal"/>
    <w:rsid w:val="00CD22C5"/>
    <w:pPr>
      <w:ind w:left="849" w:hanging="283"/>
      <w:contextualSpacing/>
    </w:pPr>
  </w:style>
  <w:style w:type="paragraph" w:styleId="Lista4">
    <w:name w:val="List 4"/>
    <w:basedOn w:val="Normal"/>
    <w:rsid w:val="00CD22C5"/>
    <w:pPr>
      <w:ind w:left="1132" w:hanging="283"/>
      <w:contextualSpacing/>
    </w:pPr>
  </w:style>
  <w:style w:type="paragraph" w:styleId="Lista5">
    <w:name w:val="List 5"/>
    <w:basedOn w:val="Normal"/>
    <w:rsid w:val="00CD22C5"/>
    <w:pPr>
      <w:ind w:left="1415" w:hanging="283"/>
      <w:contextualSpacing/>
    </w:pPr>
  </w:style>
  <w:style w:type="paragraph" w:styleId="Listadecontinuao">
    <w:name w:val="List Continue"/>
    <w:basedOn w:val="Normal"/>
    <w:rsid w:val="00CD22C5"/>
    <w:pPr>
      <w:spacing w:after="120"/>
      <w:ind w:left="283"/>
      <w:contextualSpacing/>
    </w:pPr>
  </w:style>
  <w:style w:type="paragraph" w:styleId="Listadecontinuao2">
    <w:name w:val="List Continue 2"/>
    <w:basedOn w:val="Normal"/>
    <w:rsid w:val="00CD22C5"/>
    <w:pPr>
      <w:spacing w:after="120"/>
      <w:ind w:left="566"/>
      <w:contextualSpacing/>
    </w:pPr>
  </w:style>
  <w:style w:type="paragraph" w:styleId="Listadecontinuao3">
    <w:name w:val="List Continue 3"/>
    <w:basedOn w:val="Normal"/>
    <w:rsid w:val="00CD22C5"/>
    <w:pPr>
      <w:spacing w:after="120"/>
      <w:ind w:left="849"/>
      <w:contextualSpacing/>
    </w:pPr>
  </w:style>
  <w:style w:type="paragraph" w:styleId="Listadecontinuao4">
    <w:name w:val="List Continue 4"/>
    <w:basedOn w:val="Normal"/>
    <w:rsid w:val="00CD22C5"/>
    <w:pPr>
      <w:spacing w:after="120"/>
      <w:ind w:left="1132"/>
      <w:contextualSpacing/>
    </w:pPr>
  </w:style>
  <w:style w:type="paragraph" w:styleId="Listadecontinuao5">
    <w:name w:val="List Continue 5"/>
    <w:basedOn w:val="Normal"/>
    <w:rsid w:val="00CD22C5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rsid w:val="00CD22C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CD22C5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CD22C5"/>
  </w:style>
  <w:style w:type="paragraph" w:styleId="Numerada">
    <w:name w:val="List Number"/>
    <w:basedOn w:val="Normal"/>
    <w:rsid w:val="00CD22C5"/>
    <w:pPr>
      <w:numPr>
        <w:numId w:val="8"/>
      </w:numPr>
      <w:contextualSpacing/>
    </w:pPr>
  </w:style>
  <w:style w:type="paragraph" w:styleId="Numerada2">
    <w:name w:val="List Number 2"/>
    <w:basedOn w:val="Normal"/>
    <w:rsid w:val="00CD22C5"/>
    <w:pPr>
      <w:numPr>
        <w:numId w:val="9"/>
      </w:numPr>
      <w:contextualSpacing/>
    </w:pPr>
  </w:style>
  <w:style w:type="paragraph" w:styleId="Numerada3">
    <w:name w:val="List Number 3"/>
    <w:basedOn w:val="Normal"/>
    <w:rsid w:val="00CD22C5"/>
    <w:pPr>
      <w:numPr>
        <w:numId w:val="10"/>
      </w:numPr>
      <w:contextualSpacing/>
    </w:pPr>
  </w:style>
  <w:style w:type="paragraph" w:styleId="Numerada4">
    <w:name w:val="List Number 4"/>
    <w:basedOn w:val="Normal"/>
    <w:rsid w:val="00CD22C5"/>
    <w:pPr>
      <w:numPr>
        <w:numId w:val="11"/>
      </w:numPr>
      <w:contextualSpacing/>
    </w:pPr>
  </w:style>
  <w:style w:type="paragraph" w:styleId="Numerada5">
    <w:name w:val="List Number 5"/>
    <w:basedOn w:val="Normal"/>
    <w:rsid w:val="00CD22C5"/>
    <w:pPr>
      <w:numPr>
        <w:numId w:val="12"/>
      </w:numPr>
      <w:contextualSpacing/>
    </w:pPr>
  </w:style>
  <w:style w:type="paragraph" w:styleId="Pr-formataoHTML">
    <w:name w:val="HTML Preformatted"/>
    <w:basedOn w:val="Normal"/>
    <w:link w:val="Pr-formataoHTMLChar"/>
    <w:rsid w:val="00CD22C5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link w:val="Pr-formataoHTML"/>
    <w:rsid w:val="00CD22C5"/>
    <w:rPr>
      <w:rFonts w:ascii="Consolas" w:hAnsi="Consolas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CD22C5"/>
    <w:pPr>
      <w:ind w:firstLine="360"/>
    </w:pPr>
    <w:rPr>
      <w:b w:val="0"/>
      <w:sz w:val="24"/>
      <w:szCs w:val="24"/>
    </w:rPr>
  </w:style>
  <w:style w:type="character" w:customStyle="1" w:styleId="CorpodetextoChar">
    <w:name w:val="Corpo de texto Char"/>
    <w:link w:val="Corpodetexto"/>
    <w:rsid w:val="00CD22C5"/>
    <w:rPr>
      <w:b/>
      <w:sz w:val="3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CD22C5"/>
    <w:rPr>
      <w:b/>
      <w:sz w:val="32"/>
      <w:lang w:eastAsia="pt-BR"/>
    </w:rPr>
  </w:style>
  <w:style w:type="paragraph" w:styleId="Recuodecorpodetexto">
    <w:name w:val="Body Text Indent"/>
    <w:basedOn w:val="Normal"/>
    <w:link w:val="RecuodecorpodetextoChar"/>
    <w:rsid w:val="00CD22C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D22C5"/>
    <w:rPr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CD22C5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CD22C5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22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D22C5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D22C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D22C5"/>
    <w:rPr>
      <w:sz w:val="16"/>
      <w:szCs w:val="16"/>
      <w:lang w:eastAsia="pt-BR"/>
    </w:rPr>
  </w:style>
  <w:style w:type="paragraph" w:styleId="Recuonormal">
    <w:name w:val="Normal Indent"/>
    <w:basedOn w:val="Normal"/>
    <w:rsid w:val="00CD22C5"/>
    <w:pPr>
      <w:ind w:left="708"/>
    </w:pPr>
  </w:style>
  <w:style w:type="paragraph" w:styleId="Remetente">
    <w:name w:val="envelope return"/>
    <w:basedOn w:val="Normal"/>
    <w:rsid w:val="00CD22C5"/>
    <w:rPr>
      <w:rFonts w:ascii="Cambria" w:eastAsia="SimSun" w:hAnsi="Cambria"/>
      <w:sz w:val="20"/>
      <w:szCs w:val="20"/>
    </w:rPr>
  </w:style>
  <w:style w:type="paragraph" w:styleId="Remissivo1">
    <w:name w:val="index 1"/>
    <w:basedOn w:val="Normal"/>
    <w:next w:val="Normal"/>
    <w:autoRedefine/>
    <w:rsid w:val="00CD22C5"/>
    <w:pPr>
      <w:ind w:left="240" w:hanging="240"/>
    </w:pPr>
  </w:style>
  <w:style w:type="paragraph" w:styleId="Remissivo2">
    <w:name w:val="index 2"/>
    <w:basedOn w:val="Normal"/>
    <w:next w:val="Normal"/>
    <w:autoRedefine/>
    <w:rsid w:val="00CD22C5"/>
    <w:pPr>
      <w:ind w:left="480" w:hanging="240"/>
    </w:pPr>
  </w:style>
  <w:style w:type="paragraph" w:styleId="Remissivo3">
    <w:name w:val="index 3"/>
    <w:basedOn w:val="Normal"/>
    <w:next w:val="Normal"/>
    <w:autoRedefine/>
    <w:rsid w:val="00CD22C5"/>
    <w:pPr>
      <w:ind w:left="720" w:hanging="240"/>
    </w:pPr>
  </w:style>
  <w:style w:type="paragraph" w:styleId="Remissivo4">
    <w:name w:val="index 4"/>
    <w:basedOn w:val="Normal"/>
    <w:next w:val="Normal"/>
    <w:autoRedefine/>
    <w:rsid w:val="00CD22C5"/>
    <w:pPr>
      <w:ind w:left="960" w:hanging="240"/>
    </w:pPr>
  </w:style>
  <w:style w:type="paragraph" w:styleId="Remissivo5">
    <w:name w:val="index 5"/>
    <w:basedOn w:val="Normal"/>
    <w:next w:val="Normal"/>
    <w:autoRedefine/>
    <w:rsid w:val="00CD22C5"/>
    <w:pPr>
      <w:ind w:left="1200" w:hanging="240"/>
    </w:pPr>
  </w:style>
  <w:style w:type="paragraph" w:styleId="Remissivo6">
    <w:name w:val="index 6"/>
    <w:basedOn w:val="Normal"/>
    <w:next w:val="Normal"/>
    <w:autoRedefine/>
    <w:rsid w:val="00CD22C5"/>
    <w:pPr>
      <w:ind w:left="1440" w:hanging="240"/>
    </w:pPr>
  </w:style>
  <w:style w:type="paragraph" w:styleId="Remissivo7">
    <w:name w:val="index 7"/>
    <w:basedOn w:val="Normal"/>
    <w:next w:val="Normal"/>
    <w:autoRedefine/>
    <w:rsid w:val="00CD22C5"/>
    <w:pPr>
      <w:ind w:left="1680" w:hanging="240"/>
    </w:pPr>
  </w:style>
  <w:style w:type="paragraph" w:styleId="Remissivo8">
    <w:name w:val="index 8"/>
    <w:basedOn w:val="Normal"/>
    <w:next w:val="Normal"/>
    <w:autoRedefine/>
    <w:rsid w:val="00CD22C5"/>
    <w:pPr>
      <w:ind w:left="1920" w:hanging="240"/>
    </w:pPr>
  </w:style>
  <w:style w:type="paragraph" w:styleId="Remissivo9">
    <w:name w:val="index 9"/>
    <w:basedOn w:val="Normal"/>
    <w:next w:val="Normal"/>
    <w:autoRedefine/>
    <w:rsid w:val="00CD22C5"/>
    <w:pPr>
      <w:ind w:left="2160" w:hanging="240"/>
    </w:pPr>
  </w:style>
  <w:style w:type="paragraph" w:styleId="Saudao">
    <w:name w:val="Salutation"/>
    <w:basedOn w:val="Normal"/>
    <w:next w:val="Normal"/>
    <w:link w:val="SaudaoChar"/>
    <w:rsid w:val="00CD22C5"/>
  </w:style>
  <w:style w:type="character" w:customStyle="1" w:styleId="SaudaoChar">
    <w:name w:val="Saudação Char"/>
    <w:link w:val="Saudao"/>
    <w:rsid w:val="00CD22C5"/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CD22C5"/>
    <w:rPr>
      <w:sz w:val="24"/>
      <w:szCs w:val="24"/>
    </w:rPr>
  </w:style>
  <w:style w:type="paragraph" w:styleId="Sumrio1">
    <w:name w:val="toc 1"/>
    <w:basedOn w:val="Normal"/>
    <w:next w:val="Normal"/>
    <w:autoRedefine/>
    <w:rsid w:val="00CD22C5"/>
    <w:pPr>
      <w:spacing w:after="100"/>
    </w:pPr>
  </w:style>
  <w:style w:type="paragraph" w:styleId="Sumrio2">
    <w:name w:val="toc 2"/>
    <w:basedOn w:val="Normal"/>
    <w:next w:val="Normal"/>
    <w:autoRedefine/>
    <w:rsid w:val="00CD22C5"/>
    <w:pPr>
      <w:spacing w:after="100"/>
      <w:ind w:left="240"/>
    </w:pPr>
  </w:style>
  <w:style w:type="paragraph" w:styleId="Sumrio3">
    <w:name w:val="toc 3"/>
    <w:basedOn w:val="Normal"/>
    <w:next w:val="Normal"/>
    <w:autoRedefine/>
    <w:rsid w:val="00CD22C5"/>
    <w:pPr>
      <w:spacing w:after="100"/>
      <w:ind w:left="480"/>
    </w:pPr>
  </w:style>
  <w:style w:type="paragraph" w:styleId="Sumrio4">
    <w:name w:val="toc 4"/>
    <w:basedOn w:val="Normal"/>
    <w:next w:val="Normal"/>
    <w:autoRedefine/>
    <w:rsid w:val="00CD22C5"/>
    <w:pPr>
      <w:spacing w:after="100"/>
      <w:ind w:left="720"/>
    </w:pPr>
  </w:style>
  <w:style w:type="paragraph" w:styleId="Sumrio5">
    <w:name w:val="toc 5"/>
    <w:basedOn w:val="Normal"/>
    <w:next w:val="Normal"/>
    <w:autoRedefine/>
    <w:rsid w:val="00CD22C5"/>
    <w:pPr>
      <w:spacing w:after="100"/>
      <w:ind w:left="960"/>
    </w:pPr>
  </w:style>
  <w:style w:type="paragraph" w:styleId="Sumrio6">
    <w:name w:val="toc 6"/>
    <w:basedOn w:val="Normal"/>
    <w:next w:val="Normal"/>
    <w:autoRedefine/>
    <w:rsid w:val="00CD22C5"/>
    <w:pPr>
      <w:spacing w:after="100"/>
      <w:ind w:left="1200"/>
    </w:pPr>
  </w:style>
  <w:style w:type="paragraph" w:styleId="Sumrio7">
    <w:name w:val="toc 7"/>
    <w:basedOn w:val="Normal"/>
    <w:next w:val="Normal"/>
    <w:autoRedefine/>
    <w:rsid w:val="00CD22C5"/>
    <w:pPr>
      <w:spacing w:after="100"/>
      <w:ind w:left="1440"/>
    </w:pPr>
  </w:style>
  <w:style w:type="paragraph" w:styleId="Sumrio8">
    <w:name w:val="toc 8"/>
    <w:basedOn w:val="Normal"/>
    <w:next w:val="Normal"/>
    <w:autoRedefine/>
    <w:rsid w:val="00CD22C5"/>
    <w:pPr>
      <w:spacing w:after="100"/>
      <w:ind w:left="1680"/>
    </w:pPr>
  </w:style>
  <w:style w:type="paragraph" w:styleId="Sumrio9">
    <w:name w:val="toc 9"/>
    <w:basedOn w:val="Normal"/>
    <w:next w:val="Normal"/>
    <w:autoRedefine/>
    <w:rsid w:val="00CD22C5"/>
    <w:pPr>
      <w:spacing w:after="100"/>
      <w:ind w:left="1920"/>
    </w:pPr>
  </w:style>
  <w:style w:type="paragraph" w:styleId="Textodemacro">
    <w:name w:val="macro"/>
    <w:link w:val="TextodemacroChar"/>
    <w:rsid w:val="00CD22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demacroChar">
    <w:name w:val="Texto de macro Char"/>
    <w:link w:val="Textodemacro"/>
    <w:rsid w:val="00CD22C5"/>
    <w:rPr>
      <w:rFonts w:ascii="Consolas" w:hAnsi="Consolas"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D22C5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CD22C5"/>
    <w:rPr>
      <w:lang w:eastAsia="pt-BR"/>
    </w:rPr>
  </w:style>
  <w:style w:type="paragraph" w:styleId="Textodenotaderodap">
    <w:name w:val="footnote text"/>
    <w:basedOn w:val="Normal"/>
    <w:link w:val="TextodenotaderodapChar"/>
    <w:rsid w:val="00CD22C5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D22C5"/>
    <w:rPr>
      <w:lang w:eastAsia="pt-BR"/>
    </w:rPr>
  </w:style>
  <w:style w:type="paragraph" w:styleId="Textoembloco">
    <w:name w:val="Block Text"/>
    <w:basedOn w:val="Normal"/>
    <w:rsid w:val="00CD22C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eastAsia="SimSun" w:hAnsi="Calibri"/>
      <w:i/>
      <w:iCs/>
      <w:color w:val="4F81BD"/>
    </w:rPr>
  </w:style>
  <w:style w:type="paragraph" w:styleId="TextosemFormatao">
    <w:name w:val="Plain Text"/>
    <w:basedOn w:val="Normal"/>
    <w:link w:val="TextosemFormataoChar"/>
    <w:rsid w:val="00CD22C5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link w:val="TextosemFormatao"/>
    <w:rsid w:val="00CD22C5"/>
    <w:rPr>
      <w:rFonts w:ascii="Consolas" w:hAnsi="Consolas"/>
      <w:sz w:val="21"/>
      <w:szCs w:val="21"/>
      <w:lang w:eastAsia="pt-BR"/>
    </w:rPr>
  </w:style>
  <w:style w:type="character" w:customStyle="1" w:styleId="Ttulo4Char">
    <w:name w:val="Título 4 Char"/>
    <w:link w:val="Ttulo4"/>
    <w:semiHidden/>
    <w:rsid w:val="00CD22C5"/>
    <w:rPr>
      <w:rFonts w:ascii="Cambria" w:eastAsia="SimSun" w:hAnsi="Cambria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Ttulo5Char">
    <w:name w:val="Título 5 Char"/>
    <w:link w:val="Ttulo5"/>
    <w:semiHidden/>
    <w:rsid w:val="00CD22C5"/>
    <w:rPr>
      <w:rFonts w:ascii="Cambria" w:eastAsia="SimSu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link w:val="Ttulo6"/>
    <w:semiHidden/>
    <w:rsid w:val="00CD22C5"/>
    <w:rPr>
      <w:rFonts w:ascii="Cambria" w:eastAsia="SimSu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7Char">
    <w:name w:val="Título 7 Char"/>
    <w:link w:val="Ttulo7"/>
    <w:semiHidden/>
    <w:rsid w:val="00CD22C5"/>
    <w:rPr>
      <w:rFonts w:ascii="Cambria" w:eastAsia="SimSu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link w:val="Ttulo8"/>
    <w:semiHidden/>
    <w:rsid w:val="00CD22C5"/>
    <w:rPr>
      <w:rFonts w:ascii="Cambria" w:eastAsia="SimSun" w:hAnsi="Cambria" w:cs="Times New Roman"/>
      <w:color w:val="404040"/>
      <w:lang w:eastAsia="pt-BR"/>
    </w:rPr>
  </w:style>
  <w:style w:type="character" w:customStyle="1" w:styleId="Ttulo9Char">
    <w:name w:val="Título 9 Char"/>
    <w:link w:val="Ttulo9"/>
    <w:semiHidden/>
    <w:rsid w:val="00CD22C5"/>
    <w:rPr>
      <w:rFonts w:ascii="Cambria" w:eastAsia="SimSun" w:hAnsi="Cambria" w:cs="Times New Roman"/>
      <w:i/>
      <w:iCs/>
      <w:color w:val="404040"/>
      <w:lang w:eastAsia="pt-BR"/>
    </w:rPr>
  </w:style>
  <w:style w:type="paragraph" w:styleId="Ttulodanota">
    <w:name w:val="Note Heading"/>
    <w:basedOn w:val="Normal"/>
    <w:next w:val="Normal"/>
    <w:link w:val="TtulodanotaChar"/>
    <w:rsid w:val="00CD22C5"/>
  </w:style>
  <w:style w:type="character" w:customStyle="1" w:styleId="TtulodanotaChar">
    <w:name w:val="Título da nota Char"/>
    <w:link w:val="Ttulodanota"/>
    <w:rsid w:val="00CD22C5"/>
    <w:rPr>
      <w:sz w:val="24"/>
      <w:szCs w:val="24"/>
      <w:lang w:eastAsia="pt-BR"/>
    </w:rPr>
  </w:style>
  <w:style w:type="paragraph" w:styleId="Ttulodendicedeautoridades">
    <w:name w:val="toa heading"/>
    <w:basedOn w:val="Normal"/>
    <w:next w:val="Normal"/>
    <w:rsid w:val="00CD22C5"/>
    <w:pPr>
      <w:spacing w:before="120"/>
    </w:pPr>
    <w:rPr>
      <w:rFonts w:ascii="Cambria" w:eastAsia="SimSun" w:hAnsi="Cambria"/>
      <w:b/>
      <w:bCs/>
    </w:rPr>
  </w:style>
  <w:style w:type="paragraph" w:styleId="Ttulodendiceremissivo">
    <w:name w:val="index heading"/>
    <w:basedOn w:val="Normal"/>
    <w:next w:val="Remissivo1"/>
    <w:rsid w:val="00CD22C5"/>
    <w:rPr>
      <w:rFonts w:ascii="Cambria" w:eastAsia="SimSun" w:hAnsi="Cambria"/>
      <w:b/>
      <w:bCs/>
    </w:rPr>
  </w:style>
  <w:style w:type="character" w:customStyle="1" w:styleId="CabealhoChar">
    <w:name w:val="Cabeçalho Char"/>
    <w:link w:val="Cabealho"/>
    <w:rsid w:val="000E2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MA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CMI_COINF</dc:creator>
  <cp:keywords/>
  <cp:lastModifiedBy>Adriana Cavalcanti de Souza</cp:lastModifiedBy>
  <cp:revision>2</cp:revision>
  <cp:lastPrinted>2012-05-25T20:31:00Z</cp:lastPrinted>
  <dcterms:created xsi:type="dcterms:W3CDTF">2016-03-07T15:18:00Z</dcterms:created>
  <dcterms:modified xsi:type="dcterms:W3CDTF">2016-03-07T15:18:00Z</dcterms:modified>
</cp:coreProperties>
</file>