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52" w:rsidRDefault="00964F40">
      <w:pPr>
        <w:pStyle w:val="Corpodetexto"/>
        <w:ind w:left="1175"/>
        <w:rPr>
          <w:rFonts w:ascii="Times New Roman"/>
          <w:b w:val="0"/>
          <w:sz w:val="20"/>
          <w:u w:val="none"/>
        </w:rPr>
      </w:pPr>
      <w:r w:rsidRPr="00AC004D"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1DD1D49C" wp14:editId="15D638E5">
            <wp:simplePos x="0" y="0"/>
            <wp:positionH relativeFrom="page">
              <wp:posOffset>2175951</wp:posOffset>
            </wp:positionH>
            <wp:positionV relativeFrom="paragraph">
              <wp:posOffset>-229870</wp:posOffset>
            </wp:positionV>
            <wp:extent cx="5358765" cy="1002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A52" w:rsidRDefault="005A2A52">
      <w:pPr>
        <w:pStyle w:val="Corpodetexto"/>
        <w:spacing w:before="5"/>
        <w:rPr>
          <w:rFonts w:ascii="Times New Roman"/>
          <w:b w:val="0"/>
          <w:sz w:val="26"/>
          <w:u w:val="none"/>
        </w:rPr>
      </w:pPr>
    </w:p>
    <w:p w:rsidR="00964F40" w:rsidRDefault="00964F40">
      <w:pPr>
        <w:spacing w:before="58" w:after="4"/>
        <w:ind w:left="2631"/>
        <w:rPr>
          <w:b/>
          <w:sz w:val="32"/>
          <w:lang w:val="pt-BR"/>
        </w:rPr>
      </w:pPr>
    </w:p>
    <w:p w:rsidR="00E65A76" w:rsidRDefault="00E65A76" w:rsidP="00E65A76">
      <w:pPr>
        <w:spacing w:before="58" w:after="4"/>
        <w:ind w:left="4320" w:firstLine="720"/>
        <w:rPr>
          <w:b/>
          <w:sz w:val="32"/>
          <w:lang w:val="pt-BR"/>
        </w:rPr>
      </w:pPr>
      <w:r>
        <w:rPr>
          <w:b/>
          <w:sz w:val="32"/>
          <w:lang w:val="pt-BR"/>
        </w:rPr>
        <w:t>Planilha de bordo veículo</w:t>
      </w:r>
    </w:p>
    <w:p w:rsidR="00E65A76" w:rsidRDefault="00E65A76" w:rsidP="00E65A76">
      <w:pPr>
        <w:spacing w:before="73"/>
        <w:ind w:left="576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E65A7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  </w:t>
      </w:r>
    </w:p>
    <w:p w:rsidR="00E65A76" w:rsidRDefault="00E65A76" w:rsidP="00E65A76">
      <w:pPr>
        <w:spacing w:before="73"/>
        <w:ind w:left="5760"/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</w:pPr>
      <w:r w:rsidRPr="00E65A7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  </w:t>
      </w:r>
      <w:r w:rsidRPr="00E65A76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INSTRUÇÕES</w:t>
      </w:r>
    </w:p>
    <w:p w:rsidR="00E65A76" w:rsidRPr="00E65A76" w:rsidRDefault="00E65A76" w:rsidP="00E65A76">
      <w:pPr>
        <w:spacing w:before="73"/>
        <w:ind w:left="5760"/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</w:pPr>
    </w:p>
    <w:p w:rsidR="00E65A76" w:rsidRPr="00E65A76" w:rsidRDefault="00E65A76" w:rsidP="00E65A76">
      <w:pPr>
        <w:spacing w:before="73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E65A76" w:rsidRPr="00E65A76" w:rsidRDefault="00DE3099" w:rsidP="00E65A76">
      <w:pPr>
        <w:numPr>
          <w:ilvl w:val="0"/>
          <w:numId w:val="2"/>
        </w:numPr>
        <w:spacing w:before="73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Esta planilha é de preenchimento </w:t>
      </w:r>
      <w:r w:rsidR="00E65A76" w:rsidRPr="00E65A76">
        <w:rPr>
          <w:rFonts w:ascii="Times New Roman" w:hAnsi="Times New Roman" w:cs="Times New Roman"/>
          <w:bCs/>
          <w:sz w:val="28"/>
          <w:szCs w:val="28"/>
          <w:lang w:val="pt-BR"/>
        </w:rPr>
        <w:t>obrigatório pelo município com os dados dos produtores rurais assistidos pelo Programa Dissemina</w:t>
      </w:r>
    </w:p>
    <w:p w:rsidR="00E65A76" w:rsidRPr="00E65A76" w:rsidRDefault="00E65A76" w:rsidP="00E65A76">
      <w:pPr>
        <w:widowControl/>
        <w:spacing w:after="200"/>
        <w:ind w:left="1440"/>
        <w:contextualSpacing/>
        <w:rPr>
          <w:rFonts w:ascii="Times New Roman" w:hAnsi="Times New Roman" w:cs="Times New Roman"/>
          <w:sz w:val="28"/>
          <w:szCs w:val="28"/>
          <w:lang w:val="pt-BR"/>
        </w:rPr>
      </w:pPr>
    </w:p>
    <w:p w:rsidR="00E65A76" w:rsidRPr="00E65A76" w:rsidRDefault="00953FA8" w:rsidP="00E65A76">
      <w:pPr>
        <w:widowControl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Deve</w:t>
      </w:r>
      <w:r w:rsidR="00E65A76" w:rsidRPr="00E65A76">
        <w:rPr>
          <w:rFonts w:ascii="Times New Roman" w:hAnsi="Times New Roman" w:cs="Times New Roman"/>
          <w:sz w:val="28"/>
          <w:szCs w:val="28"/>
          <w:lang w:val="pt-BR"/>
        </w:rPr>
        <w:t xml:space="preserve"> ser enviada quadrimestralmente à SEAPI – Programa DISSEMINA, até as seguintes datas:                                    </w:t>
      </w:r>
      <w:r w:rsidR="00E65A76" w:rsidRPr="00E65A76">
        <w:rPr>
          <w:rFonts w:ascii="Times New Roman" w:hAnsi="Times New Roman" w:cs="Times New Roman"/>
          <w:b/>
          <w:sz w:val="28"/>
          <w:szCs w:val="28"/>
          <w:lang w:val="pt-BR"/>
        </w:rPr>
        <w:t xml:space="preserve">15 de </w:t>
      </w:r>
      <w:proofErr w:type="gramStart"/>
      <w:r w:rsidR="00E65A76" w:rsidRPr="00E65A76">
        <w:rPr>
          <w:rFonts w:ascii="Times New Roman" w:hAnsi="Times New Roman" w:cs="Times New Roman"/>
          <w:b/>
          <w:sz w:val="28"/>
          <w:szCs w:val="28"/>
          <w:lang w:val="pt-BR"/>
        </w:rPr>
        <w:t>abril ,</w:t>
      </w:r>
      <w:proofErr w:type="gramEnd"/>
      <w:r w:rsidR="00E65A76" w:rsidRPr="00E65A7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15 de agosto e 15 de dezembro do ano decorrente. </w:t>
      </w:r>
    </w:p>
    <w:p w:rsidR="00E65A76" w:rsidRPr="00E65A76" w:rsidRDefault="00E65A76" w:rsidP="00E65A76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E65A76" w:rsidRPr="00E65A76" w:rsidRDefault="00E65A76" w:rsidP="00E65A76">
      <w:pPr>
        <w:widowControl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E65A76">
        <w:rPr>
          <w:rFonts w:ascii="Times New Roman" w:hAnsi="Times New Roman" w:cs="Times New Roman"/>
          <w:sz w:val="28"/>
          <w:szCs w:val="28"/>
          <w:lang w:val="pt-BR"/>
        </w:rPr>
        <w:t xml:space="preserve">Este documento deve ser obtido através do site da Secretaria Estadual da Agricultura, Pecuária e Irrigação.                                     </w:t>
      </w:r>
      <w:r w:rsidRPr="00E65A76"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  <w:t>SITE</w:t>
      </w:r>
      <w:r w:rsidRPr="00E65A76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hyperlink r:id="rId7" w:history="1">
        <w:r w:rsidRPr="00E65A76">
          <w:rPr>
            <w:rFonts w:ascii="Times New Roman" w:hAnsi="Times New Roman" w:cs="Times New Roman"/>
            <w:sz w:val="28"/>
            <w:szCs w:val="28"/>
            <w:lang w:val="pt-BR"/>
          </w:rPr>
          <w:t>www.agricultura.rs.gov.br/dissemina</w:t>
        </w:r>
      </w:hyperlink>
      <w:r w:rsidRPr="00E65A76">
        <w:rPr>
          <w:rFonts w:ascii="Times New Roman" w:hAnsi="Times New Roman" w:cs="Times New Roman"/>
          <w:sz w:val="28"/>
          <w:szCs w:val="28"/>
          <w:lang w:val="pt-BR"/>
        </w:rPr>
        <w:t xml:space="preserve"> - anexos. </w:t>
      </w:r>
    </w:p>
    <w:p w:rsidR="00E65A76" w:rsidRPr="00E65A76" w:rsidRDefault="00E65A76" w:rsidP="00E65A76">
      <w:pPr>
        <w:widowControl/>
        <w:spacing w:after="200"/>
        <w:contextualSpacing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65A76" w:rsidRPr="00E65A76" w:rsidRDefault="00E65A76" w:rsidP="00E65A76">
      <w:pPr>
        <w:widowControl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65A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t-BR" w:eastAsia="pt-BR"/>
        </w:rPr>
        <w:t>O não envio dos dados atualizados, até as respectivas datas mencionadas acima, poderá implicar no destrato do convênio.</w:t>
      </w:r>
    </w:p>
    <w:p w:rsidR="00E65A76" w:rsidRDefault="00E65A76">
      <w:pPr>
        <w:spacing w:before="58" w:after="4"/>
        <w:ind w:left="2631"/>
        <w:rPr>
          <w:b/>
          <w:sz w:val="32"/>
          <w:lang w:val="pt-BR"/>
        </w:rPr>
      </w:pPr>
    </w:p>
    <w:p w:rsidR="00E65A76" w:rsidRDefault="00E65A76">
      <w:pPr>
        <w:spacing w:before="58" w:after="4"/>
        <w:ind w:left="2631"/>
        <w:rPr>
          <w:b/>
          <w:sz w:val="32"/>
          <w:lang w:val="pt-BR"/>
        </w:rPr>
      </w:pPr>
      <w:bookmarkStart w:id="0" w:name="_GoBack"/>
      <w:bookmarkEnd w:id="0"/>
    </w:p>
    <w:p w:rsidR="00E65A76" w:rsidRDefault="00E65A76">
      <w:pPr>
        <w:spacing w:before="58" w:after="4"/>
        <w:ind w:left="2631"/>
        <w:rPr>
          <w:b/>
          <w:sz w:val="32"/>
          <w:lang w:val="pt-BR"/>
        </w:rPr>
      </w:pPr>
    </w:p>
    <w:p w:rsidR="00E65A76" w:rsidRDefault="00E65A76">
      <w:pPr>
        <w:spacing w:before="58" w:after="4"/>
        <w:ind w:left="2631"/>
        <w:rPr>
          <w:b/>
          <w:sz w:val="32"/>
          <w:lang w:val="pt-BR"/>
        </w:rPr>
      </w:pPr>
    </w:p>
    <w:p w:rsidR="00E65A76" w:rsidRDefault="00E65A76">
      <w:pPr>
        <w:spacing w:before="58" w:after="4"/>
        <w:ind w:left="2631"/>
        <w:rPr>
          <w:b/>
          <w:sz w:val="32"/>
          <w:lang w:val="pt-BR"/>
        </w:rPr>
      </w:pPr>
    </w:p>
    <w:p w:rsidR="00E65A76" w:rsidRDefault="00E65A76">
      <w:pPr>
        <w:spacing w:before="58" w:after="4"/>
        <w:ind w:left="2631"/>
        <w:rPr>
          <w:b/>
          <w:sz w:val="32"/>
          <w:lang w:val="pt-BR"/>
        </w:rPr>
      </w:pPr>
    </w:p>
    <w:p w:rsidR="00E65A76" w:rsidRDefault="00E65A76">
      <w:pPr>
        <w:spacing w:before="58" w:after="4"/>
        <w:ind w:left="2631"/>
        <w:rPr>
          <w:b/>
          <w:sz w:val="32"/>
          <w:lang w:val="pt-BR"/>
        </w:rPr>
      </w:pPr>
    </w:p>
    <w:p w:rsidR="00E65A76" w:rsidRDefault="00E65A76">
      <w:pPr>
        <w:spacing w:before="58" w:after="4"/>
        <w:ind w:left="2631"/>
        <w:rPr>
          <w:b/>
          <w:sz w:val="32"/>
          <w:lang w:val="pt-BR"/>
        </w:rPr>
      </w:pPr>
    </w:p>
    <w:p w:rsidR="00E65A76" w:rsidRDefault="00E65A76">
      <w:pPr>
        <w:spacing w:before="58" w:after="4"/>
        <w:ind w:left="2631"/>
        <w:rPr>
          <w:b/>
          <w:sz w:val="32"/>
          <w:lang w:val="pt-BR"/>
        </w:rPr>
      </w:pPr>
    </w:p>
    <w:p w:rsidR="00E65A76" w:rsidRDefault="00E65A76">
      <w:pPr>
        <w:spacing w:before="58" w:after="4"/>
        <w:ind w:left="2631"/>
        <w:rPr>
          <w:b/>
          <w:sz w:val="32"/>
          <w:lang w:val="pt-BR"/>
        </w:rPr>
      </w:pPr>
    </w:p>
    <w:p w:rsidR="00E65A76" w:rsidRDefault="00E65A76">
      <w:pPr>
        <w:spacing w:before="58" w:after="4"/>
        <w:ind w:left="2631"/>
        <w:rPr>
          <w:b/>
          <w:sz w:val="32"/>
          <w:lang w:val="pt-BR"/>
        </w:rPr>
      </w:pPr>
    </w:p>
    <w:p w:rsidR="00E65A76" w:rsidRDefault="00E65A76">
      <w:pPr>
        <w:spacing w:before="58" w:after="4"/>
        <w:ind w:left="2631"/>
        <w:rPr>
          <w:b/>
          <w:sz w:val="32"/>
          <w:lang w:val="pt-BR"/>
        </w:rPr>
      </w:pPr>
    </w:p>
    <w:p w:rsidR="005A2A52" w:rsidRDefault="00964F40" w:rsidP="00E65A76">
      <w:pPr>
        <w:spacing w:before="58" w:after="4"/>
        <w:ind w:left="1440" w:firstLine="720"/>
        <w:rPr>
          <w:b/>
          <w:sz w:val="32"/>
          <w:lang w:val="pt-BR"/>
        </w:rPr>
      </w:pPr>
      <w:r w:rsidRPr="00964F40">
        <w:rPr>
          <w:b/>
          <w:sz w:val="32"/>
          <w:lang w:val="pt-BR"/>
        </w:rPr>
        <w:t>REGISTRO DE MOVIMENTAÇÕES DIÁRIAS DE VEÍCULOS</w:t>
      </w:r>
    </w:p>
    <w:p w:rsidR="00E65A76" w:rsidRPr="00964F40" w:rsidRDefault="00E65A76">
      <w:pPr>
        <w:spacing w:before="58" w:after="4"/>
        <w:ind w:left="2631"/>
        <w:rPr>
          <w:b/>
          <w:sz w:val="32"/>
          <w:lang w:val="pt-BR"/>
        </w:rPr>
      </w:pPr>
    </w:p>
    <w:p w:rsidR="005A2A52" w:rsidRDefault="00964F40">
      <w:pPr>
        <w:ind w:left="108"/>
        <w:rPr>
          <w:sz w:val="20"/>
        </w:rPr>
      </w:pPr>
      <w:r w:rsidRPr="00964F40">
        <w:rPr>
          <w:rFonts w:ascii="Times New Roman"/>
          <w:spacing w:val="-49"/>
          <w:sz w:val="20"/>
          <w:lang w:val="pt-BR"/>
        </w:rPr>
        <w:t xml:space="preserve"> </w:t>
      </w:r>
      <w:r w:rsidR="00953FA8">
        <w:rPr>
          <w:spacing w:val="-49"/>
          <w:sz w:val="20"/>
        </w:rPr>
      </w:r>
      <w:r w:rsidR="00953FA8"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64.7pt;height:97.1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5A2A52" w:rsidRDefault="005A2A52">
                  <w:pPr>
                    <w:pStyle w:val="Corpodetexto"/>
                    <w:spacing w:before="7"/>
                    <w:rPr>
                      <w:rFonts w:ascii="Times New Roman"/>
                      <w:b w:val="0"/>
                      <w:sz w:val="23"/>
                      <w:u w:val="none"/>
                    </w:rPr>
                  </w:pPr>
                </w:p>
                <w:p w:rsidR="005A2A52" w:rsidRPr="00964F40" w:rsidRDefault="00964F40">
                  <w:pPr>
                    <w:pStyle w:val="Corpodetexto"/>
                    <w:tabs>
                      <w:tab w:val="left" w:pos="2259"/>
                      <w:tab w:val="left" w:pos="5368"/>
                    </w:tabs>
                    <w:spacing w:line="480" w:lineRule="auto"/>
                    <w:ind w:left="103" w:right="5886"/>
                    <w:jc w:val="both"/>
                    <w:rPr>
                      <w:u w:val="none"/>
                      <w:lang w:val="pt-BR"/>
                    </w:rPr>
                  </w:pPr>
                  <w:r w:rsidRPr="00964F40">
                    <w:rPr>
                      <w:u w:val="none"/>
                      <w:lang w:val="pt-BR"/>
                    </w:rPr>
                    <w:t>Município:</w:t>
                  </w:r>
                  <w:r w:rsidRPr="00964F40">
                    <w:rPr>
                      <w:u w:val="thick"/>
                      <w:lang w:val="pt-BR"/>
                    </w:rPr>
                    <w:tab/>
                  </w:r>
                  <w:r w:rsidRPr="00964F40">
                    <w:rPr>
                      <w:u w:val="thick"/>
                      <w:lang w:val="pt-BR"/>
                    </w:rPr>
                    <w:tab/>
                  </w:r>
                  <w:r w:rsidRPr="00964F40">
                    <w:rPr>
                      <w:u w:val="none"/>
                      <w:lang w:val="pt-BR"/>
                    </w:rPr>
                    <w:t xml:space="preserve"> Responsável</w:t>
                  </w:r>
                  <w:r w:rsidRPr="00964F40">
                    <w:rPr>
                      <w:spacing w:val="-1"/>
                      <w:u w:val="none"/>
                      <w:lang w:val="pt-BR"/>
                    </w:rPr>
                    <w:t xml:space="preserve"> </w:t>
                  </w:r>
                  <w:r w:rsidRPr="00964F40">
                    <w:rPr>
                      <w:u w:val="none"/>
                      <w:lang w:val="pt-BR"/>
                    </w:rPr>
                    <w:t>Técnico:</w:t>
                  </w:r>
                  <w:r w:rsidRPr="00964F40">
                    <w:rPr>
                      <w:u w:val="thick"/>
                      <w:lang w:val="pt-BR"/>
                    </w:rPr>
                    <w:t xml:space="preserve"> </w:t>
                  </w:r>
                  <w:r w:rsidRPr="00964F40">
                    <w:rPr>
                      <w:u w:val="thick"/>
                      <w:lang w:val="pt-BR"/>
                    </w:rPr>
                    <w:tab/>
                  </w:r>
                  <w:r w:rsidRPr="00964F40">
                    <w:rPr>
                      <w:u w:val="none"/>
                      <w:lang w:val="pt-BR"/>
                    </w:rPr>
                    <w:t xml:space="preserve"> Placa</w:t>
                  </w:r>
                  <w:r w:rsidRPr="00964F40">
                    <w:rPr>
                      <w:u w:val="thick"/>
                      <w:lang w:val="pt-BR"/>
                    </w:rPr>
                    <w:t xml:space="preserve"> </w:t>
                  </w:r>
                  <w:r w:rsidRPr="00964F40">
                    <w:rPr>
                      <w:u w:val="thick"/>
                      <w:lang w:val="pt-BR"/>
                    </w:rPr>
                    <w:tab/>
                  </w:r>
                  <w:proofErr w:type="gramStart"/>
                  <w:r w:rsidR="00E65A76">
                    <w:rPr>
                      <w:u w:val="thick"/>
                      <w:lang w:val="pt-BR"/>
                    </w:rPr>
                    <w:t xml:space="preserve">    </w:t>
                  </w:r>
                  <w:proofErr w:type="gramEnd"/>
                  <w:r w:rsidRPr="00964F40">
                    <w:rPr>
                      <w:u w:val="none"/>
                      <w:lang w:val="pt-BR"/>
                    </w:rPr>
                    <w:t>Veículo:</w:t>
                  </w:r>
                  <w:r w:rsidRPr="00964F40">
                    <w:rPr>
                      <w:u w:val="thick"/>
                      <w:lang w:val="pt-BR"/>
                    </w:rPr>
                    <w:t xml:space="preserve"> </w:t>
                  </w:r>
                  <w:r w:rsidRPr="00964F40">
                    <w:rPr>
                      <w:u w:val="thick"/>
                      <w:lang w:val="pt-BR"/>
                    </w:rPr>
                    <w:tab/>
                  </w:r>
                  <w:r w:rsidRPr="00964F40">
                    <w:rPr>
                      <w:w w:val="14"/>
                      <w:u w:val="thick"/>
                      <w:lang w:val="pt-BR"/>
                    </w:rPr>
                    <w:t xml:space="preserve"> </w:t>
                  </w:r>
                  <w:r w:rsidR="00E65A76">
                    <w:rPr>
                      <w:w w:val="14"/>
                      <w:u w:val="thick"/>
                      <w:lang w:val="pt-BR"/>
                    </w:rPr>
                    <w:t>_______</w:t>
                  </w:r>
                </w:p>
              </w:txbxContent>
            </v:textbox>
            <w10:wrap type="none"/>
            <w10:anchorlock/>
          </v:shape>
        </w:pict>
      </w:r>
    </w:p>
    <w:p w:rsidR="005A2A52" w:rsidRDefault="005A2A52">
      <w:pPr>
        <w:pStyle w:val="Corpodetexto"/>
        <w:spacing w:before="9"/>
        <w:rPr>
          <w:sz w:val="28"/>
          <w:u w:val="none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3"/>
        <w:gridCol w:w="1217"/>
        <w:gridCol w:w="910"/>
        <w:gridCol w:w="1070"/>
        <w:gridCol w:w="1052"/>
        <w:gridCol w:w="1075"/>
        <w:gridCol w:w="2581"/>
        <w:gridCol w:w="1200"/>
        <w:gridCol w:w="2967"/>
      </w:tblGrid>
      <w:tr w:rsidR="005A2A52">
        <w:trPr>
          <w:trHeight w:hRule="exact" w:val="334"/>
        </w:trPr>
        <w:tc>
          <w:tcPr>
            <w:tcW w:w="992" w:type="dxa"/>
            <w:vMerge w:val="restart"/>
          </w:tcPr>
          <w:p w:rsidR="005A2A52" w:rsidRDefault="00964F40">
            <w:pPr>
              <w:pStyle w:val="TableParagraph"/>
              <w:spacing w:before="187"/>
              <w:ind w:left="247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50" w:type="dxa"/>
            <w:gridSpan w:val="2"/>
          </w:tcPr>
          <w:p w:rsidR="005A2A52" w:rsidRDefault="00964F40">
            <w:pPr>
              <w:pStyle w:val="TableParagraph"/>
              <w:spacing w:before="26"/>
              <w:ind w:left="693"/>
              <w:rPr>
                <w:b/>
              </w:rPr>
            </w:pPr>
            <w:proofErr w:type="spellStart"/>
            <w:r>
              <w:rPr>
                <w:b/>
              </w:rPr>
              <w:t>Itinerário</w:t>
            </w:r>
            <w:proofErr w:type="spellEnd"/>
          </w:p>
        </w:tc>
        <w:tc>
          <w:tcPr>
            <w:tcW w:w="1980" w:type="dxa"/>
            <w:gridSpan w:val="2"/>
          </w:tcPr>
          <w:p w:rsidR="005A2A52" w:rsidRDefault="00964F40">
            <w:pPr>
              <w:pStyle w:val="TableParagraph"/>
              <w:spacing w:before="26"/>
              <w:ind w:left="587"/>
              <w:rPr>
                <w:b/>
              </w:rPr>
            </w:pPr>
            <w:proofErr w:type="spellStart"/>
            <w:r>
              <w:rPr>
                <w:b/>
              </w:rPr>
              <w:t>Horário</w:t>
            </w:r>
            <w:proofErr w:type="spellEnd"/>
          </w:p>
        </w:tc>
        <w:tc>
          <w:tcPr>
            <w:tcW w:w="2127" w:type="dxa"/>
            <w:gridSpan w:val="2"/>
          </w:tcPr>
          <w:p w:rsidR="005A2A52" w:rsidRDefault="00964F40">
            <w:pPr>
              <w:pStyle w:val="TableParagraph"/>
              <w:spacing w:before="26"/>
              <w:ind w:left="259"/>
              <w:rPr>
                <w:b/>
              </w:rPr>
            </w:pPr>
            <w:r>
              <w:rPr>
                <w:b/>
              </w:rPr>
              <w:t xml:space="preserve">Km </w:t>
            </w:r>
            <w:proofErr w:type="spellStart"/>
            <w:r>
              <w:rPr>
                <w:b/>
              </w:rPr>
              <w:t>Hodômetro</w:t>
            </w:r>
            <w:proofErr w:type="spellEnd"/>
          </w:p>
        </w:tc>
        <w:tc>
          <w:tcPr>
            <w:tcW w:w="2581" w:type="dxa"/>
            <w:vMerge w:val="restart"/>
          </w:tcPr>
          <w:p w:rsidR="005A2A52" w:rsidRDefault="00964F40">
            <w:pPr>
              <w:pStyle w:val="TableParagraph"/>
              <w:spacing w:before="187"/>
              <w:ind w:left="739"/>
              <w:rPr>
                <w:b/>
              </w:rPr>
            </w:pPr>
            <w:proofErr w:type="spellStart"/>
            <w:r>
              <w:rPr>
                <w:b/>
              </w:rPr>
              <w:t>Finalidade</w:t>
            </w:r>
            <w:proofErr w:type="spellEnd"/>
          </w:p>
        </w:tc>
        <w:tc>
          <w:tcPr>
            <w:tcW w:w="1200" w:type="dxa"/>
            <w:vMerge w:val="restart"/>
          </w:tcPr>
          <w:p w:rsidR="005A2A52" w:rsidRDefault="00964F40">
            <w:pPr>
              <w:pStyle w:val="TableParagraph"/>
              <w:spacing w:before="187"/>
              <w:ind w:left="98"/>
              <w:rPr>
                <w:b/>
              </w:rPr>
            </w:pPr>
            <w:proofErr w:type="spellStart"/>
            <w:r>
              <w:rPr>
                <w:b/>
              </w:rPr>
              <w:t>Condutor</w:t>
            </w:r>
            <w:proofErr w:type="spellEnd"/>
          </w:p>
        </w:tc>
        <w:tc>
          <w:tcPr>
            <w:tcW w:w="2967" w:type="dxa"/>
            <w:vMerge w:val="restart"/>
          </w:tcPr>
          <w:p w:rsidR="005A2A52" w:rsidRDefault="00964F40">
            <w:pPr>
              <w:pStyle w:val="TableParagraph"/>
              <w:spacing w:before="187"/>
              <w:ind w:left="907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</w:p>
        </w:tc>
      </w:tr>
      <w:tr w:rsidR="005A2A52">
        <w:trPr>
          <w:trHeight w:hRule="exact" w:val="317"/>
        </w:trPr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bottom w:val="single" w:sz="4" w:space="0" w:color="000000"/>
            </w:tcBorders>
          </w:tcPr>
          <w:p w:rsidR="005A2A52" w:rsidRDefault="00964F40">
            <w:pPr>
              <w:pStyle w:val="TableParagraph"/>
              <w:ind w:left="170"/>
              <w:rPr>
                <w:b/>
              </w:rPr>
            </w:pPr>
            <w:proofErr w:type="spellStart"/>
            <w:r>
              <w:rPr>
                <w:b/>
              </w:rPr>
              <w:t>Origem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5A2A52" w:rsidRDefault="00964F40">
            <w:pPr>
              <w:pStyle w:val="TableParagraph"/>
              <w:ind w:left="196"/>
              <w:rPr>
                <w:b/>
              </w:rPr>
            </w:pPr>
            <w:proofErr w:type="spellStart"/>
            <w:r>
              <w:rPr>
                <w:b/>
              </w:rPr>
              <w:t>Destino</w:t>
            </w:r>
            <w:proofErr w:type="spellEnd"/>
          </w:p>
        </w:tc>
        <w:tc>
          <w:tcPr>
            <w:tcW w:w="910" w:type="dxa"/>
            <w:tcBorders>
              <w:bottom w:val="single" w:sz="4" w:space="0" w:color="000000"/>
            </w:tcBorders>
          </w:tcPr>
          <w:p w:rsidR="005A2A52" w:rsidRDefault="00964F40">
            <w:pPr>
              <w:pStyle w:val="TableParagraph"/>
              <w:ind w:left="151"/>
              <w:rPr>
                <w:b/>
              </w:rPr>
            </w:pPr>
            <w:proofErr w:type="spellStart"/>
            <w:r>
              <w:rPr>
                <w:b/>
              </w:rPr>
              <w:t>Saída</w:t>
            </w:r>
            <w:proofErr w:type="spellEnd"/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5A2A52" w:rsidRDefault="00964F4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Chegada</w:t>
            </w:r>
            <w:proofErr w:type="spellEnd"/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5A2A52" w:rsidRDefault="00964F40">
            <w:pPr>
              <w:pStyle w:val="TableParagraph"/>
              <w:ind w:left="201"/>
              <w:rPr>
                <w:b/>
              </w:rPr>
            </w:pPr>
            <w:proofErr w:type="spellStart"/>
            <w:r>
              <w:rPr>
                <w:b/>
              </w:rPr>
              <w:t>Inicial</w:t>
            </w:r>
            <w:proofErr w:type="spellEnd"/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:rsidR="005A2A52" w:rsidRDefault="00964F40">
            <w:pPr>
              <w:pStyle w:val="TableParagraph"/>
              <w:ind w:left="271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2581" w:type="dxa"/>
            <w:vMerge/>
            <w:tcBorders>
              <w:bottom w:val="single" w:sz="4" w:space="0" w:color="000000"/>
            </w:tcBorders>
          </w:tcPr>
          <w:p w:rsidR="005A2A52" w:rsidRDefault="005A2A52"/>
        </w:tc>
        <w:tc>
          <w:tcPr>
            <w:tcW w:w="1200" w:type="dxa"/>
            <w:vMerge/>
            <w:tcBorders>
              <w:bottom w:val="single" w:sz="4" w:space="0" w:color="000000"/>
            </w:tcBorders>
          </w:tcPr>
          <w:p w:rsidR="005A2A52" w:rsidRDefault="005A2A52"/>
        </w:tc>
        <w:tc>
          <w:tcPr>
            <w:tcW w:w="2967" w:type="dxa"/>
            <w:vMerge/>
            <w:tcBorders>
              <w:bottom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</w:tbl>
    <w:p w:rsidR="005A2A52" w:rsidRDefault="005A2A52">
      <w:pPr>
        <w:sectPr w:rsidR="005A2A52">
          <w:type w:val="continuous"/>
          <w:pgSz w:w="15840" w:h="12240" w:orient="landscape"/>
          <w:pgMar w:top="560" w:right="52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3"/>
        <w:gridCol w:w="1217"/>
        <w:gridCol w:w="910"/>
        <w:gridCol w:w="1070"/>
        <w:gridCol w:w="1052"/>
        <w:gridCol w:w="1075"/>
        <w:gridCol w:w="2581"/>
        <w:gridCol w:w="1200"/>
        <w:gridCol w:w="2967"/>
      </w:tblGrid>
      <w:tr w:rsidR="005A2A52">
        <w:trPr>
          <w:trHeight w:hRule="exact" w:val="334"/>
        </w:trPr>
        <w:tc>
          <w:tcPr>
            <w:tcW w:w="992" w:type="dxa"/>
            <w:vMerge w:val="restart"/>
          </w:tcPr>
          <w:p w:rsidR="005A2A52" w:rsidRDefault="00964F40">
            <w:pPr>
              <w:pStyle w:val="TableParagraph"/>
              <w:spacing w:before="187"/>
              <w:ind w:left="247"/>
              <w:rPr>
                <w:b/>
              </w:rPr>
            </w:pPr>
            <w:r>
              <w:rPr>
                <w:b/>
              </w:rPr>
              <w:lastRenderedPageBreak/>
              <w:t>Data</w:t>
            </w:r>
          </w:p>
        </w:tc>
        <w:tc>
          <w:tcPr>
            <w:tcW w:w="2350" w:type="dxa"/>
            <w:gridSpan w:val="2"/>
          </w:tcPr>
          <w:p w:rsidR="005A2A52" w:rsidRDefault="00964F40">
            <w:pPr>
              <w:pStyle w:val="TableParagraph"/>
              <w:spacing w:before="26"/>
              <w:ind w:left="693"/>
              <w:rPr>
                <w:b/>
              </w:rPr>
            </w:pPr>
            <w:proofErr w:type="spellStart"/>
            <w:r>
              <w:rPr>
                <w:b/>
              </w:rPr>
              <w:t>Itinerário</w:t>
            </w:r>
            <w:proofErr w:type="spellEnd"/>
          </w:p>
        </w:tc>
        <w:tc>
          <w:tcPr>
            <w:tcW w:w="1980" w:type="dxa"/>
            <w:gridSpan w:val="2"/>
          </w:tcPr>
          <w:p w:rsidR="005A2A52" w:rsidRDefault="00964F40">
            <w:pPr>
              <w:pStyle w:val="TableParagraph"/>
              <w:spacing w:before="26"/>
              <w:ind w:left="587"/>
              <w:rPr>
                <w:b/>
              </w:rPr>
            </w:pPr>
            <w:proofErr w:type="spellStart"/>
            <w:r>
              <w:rPr>
                <w:b/>
              </w:rPr>
              <w:t>Horário</w:t>
            </w:r>
            <w:proofErr w:type="spellEnd"/>
          </w:p>
        </w:tc>
        <w:tc>
          <w:tcPr>
            <w:tcW w:w="2127" w:type="dxa"/>
            <w:gridSpan w:val="2"/>
          </w:tcPr>
          <w:p w:rsidR="005A2A52" w:rsidRDefault="00964F40">
            <w:pPr>
              <w:pStyle w:val="TableParagraph"/>
              <w:spacing w:before="26"/>
              <w:ind w:left="259"/>
              <w:rPr>
                <w:b/>
              </w:rPr>
            </w:pPr>
            <w:r>
              <w:rPr>
                <w:b/>
              </w:rPr>
              <w:t xml:space="preserve">Km </w:t>
            </w:r>
            <w:proofErr w:type="spellStart"/>
            <w:r>
              <w:rPr>
                <w:b/>
              </w:rPr>
              <w:t>Hodômetro</w:t>
            </w:r>
            <w:proofErr w:type="spellEnd"/>
          </w:p>
        </w:tc>
        <w:tc>
          <w:tcPr>
            <w:tcW w:w="2581" w:type="dxa"/>
            <w:vMerge w:val="restart"/>
          </w:tcPr>
          <w:p w:rsidR="005A2A52" w:rsidRDefault="00964F40">
            <w:pPr>
              <w:pStyle w:val="TableParagraph"/>
              <w:spacing w:before="187"/>
              <w:ind w:left="739"/>
              <w:rPr>
                <w:b/>
              </w:rPr>
            </w:pPr>
            <w:proofErr w:type="spellStart"/>
            <w:r>
              <w:rPr>
                <w:b/>
              </w:rPr>
              <w:t>Finalidade</w:t>
            </w:r>
            <w:proofErr w:type="spellEnd"/>
          </w:p>
        </w:tc>
        <w:tc>
          <w:tcPr>
            <w:tcW w:w="1200" w:type="dxa"/>
            <w:vMerge w:val="restart"/>
          </w:tcPr>
          <w:p w:rsidR="005A2A52" w:rsidRDefault="00964F40">
            <w:pPr>
              <w:pStyle w:val="TableParagraph"/>
              <w:spacing w:before="187"/>
              <w:ind w:left="98"/>
              <w:rPr>
                <w:b/>
              </w:rPr>
            </w:pPr>
            <w:proofErr w:type="spellStart"/>
            <w:r>
              <w:rPr>
                <w:b/>
              </w:rPr>
              <w:t>Condutor</w:t>
            </w:r>
            <w:proofErr w:type="spellEnd"/>
          </w:p>
        </w:tc>
        <w:tc>
          <w:tcPr>
            <w:tcW w:w="2967" w:type="dxa"/>
            <w:vMerge w:val="restart"/>
          </w:tcPr>
          <w:p w:rsidR="005A2A52" w:rsidRDefault="00964F40">
            <w:pPr>
              <w:pStyle w:val="TableParagraph"/>
              <w:spacing w:before="187"/>
              <w:ind w:left="907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</w:p>
        </w:tc>
      </w:tr>
      <w:tr w:rsidR="005A2A52">
        <w:trPr>
          <w:trHeight w:hRule="exact" w:val="314"/>
        </w:trPr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bottom w:val="single" w:sz="4" w:space="0" w:color="000000"/>
            </w:tcBorders>
          </w:tcPr>
          <w:p w:rsidR="005A2A52" w:rsidRDefault="00964F40">
            <w:pPr>
              <w:pStyle w:val="TableParagraph"/>
              <w:ind w:left="170"/>
              <w:rPr>
                <w:b/>
              </w:rPr>
            </w:pPr>
            <w:proofErr w:type="spellStart"/>
            <w:r>
              <w:rPr>
                <w:b/>
              </w:rPr>
              <w:t>Origem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5A2A52" w:rsidRDefault="00964F40">
            <w:pPr>
              <w:pStyle w:val="TableParagraph"/>
              <w:ind w:left="196"/>
              <w:rPr>
                <w:b/>
              </w:rPr>
            </w:pPr>
            <w:proofErr w:type="spellStart"/>
            <w:r>
              <w:rPr>
                <w:b/>
              </w:rPr>
              <w:t>Destino</w:t>
            </w:r>
            <w:proofErr w:type="spellEnd"/>
          </w:p>
        </w:tc>
        <w:tc>
          <w:tcPr>
            <w:tcW w:w="910" w:type="dxa"/>
            <w:tcBorders>
              <w:bottom w:val="single" w:sz="4" w:space="0" w:color="000000"/>
            </w:tcBorders>
          </w:tcPr>
          <w:p w:rsidR="005A2A52" w:rsidRDefault="00964F40">
            <w:pPr>
              <w:pStyle w:val="TableParagraph"/>
              <w:ind w:left="151"/>
              <w:rPr>
                <w:b/>
              </w:rPr>
            </w:pPr>
            <w:proofErr w:type="spellStart"/>
            <w:r>
              <w:rPr>
                <w:b/>
              </w:rPr>
              <w:t>Saída</w:t>
            </w:r>
            <w:proofErr w:type="spellEnd"/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5A2A52" w:rsidRDefault="00964F4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Chegada</w:t>
            </w:r>
            <w:proofErr w:type="spellEnd"/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5A2A52" w:rsidRDefault="00964F40">
            <w:pPr>
              <w:pStyle w:val="TableParagraph"/>
              <w:ind w:left="201"/>
              <w:rPr>
                <w:b/>
              </w:rPr>
            </w:pPr>
            <w:proofErr w:type="spellStart"/>
            <w:r>
              <w:rPr>
                <w:b/>
              </w:rPr>
              <w:t>Inicial</w:t>
            </w:r>
            <w:proofErr w:type="spellEnd"/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:rsidR="005A2A52" w:rsidRDefault="00964F40">
            <w:pPr>
              <w:pStyle w:val="TableParagraph"/>
              <w:ind w:left="271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2581" w:type="dxa"/>
            <w:vMerge/>
            <w:tcBorders>
              <w:bottom w:val="single" w:sz="4" w:space="0" w:color="000000"/>
            </w:tcBorders>
          </w:tcPr>
          <w:p w:rsidR="005A2A52" w:rsidRDefault="005A2A52"/>
        </w:tc>
        <w:tc>
          <w:tcPr>
            <w:tcW w:w="1200" w:type="dxa"/>
            <w:vMerge/>
            <w:tcBorders>
              <w:bottom w:val="single" w:sz="4" w:space="0" w:color="000000"/>
            </w:tcBorders>
          </w:tcPr>
          <w:p w:rsidR="005A2A52" w:rsidRDefault="005A2A52"/>
        </w:tc>
        <w:tc>
          <w:tcPr>
            <w:tcW w:w="2967" w:type="dxa"/>
            <w:vMerge/>
            <w:tcBorders>
              <w:bottom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  <w:tr w:rsidR="005A2A52">
        <w:trPr>
          <w:trHeight w:hRule="exact"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52" w:rsidRDefault="005A2A52"/>
        </w:tc>
      </w:tr>
    </w:tbl>
    <w:p w:rsidR="00C025B9" w:rsidRDefault="00C025B9"/>
    <w:sectPr w:rsidR="00C025B9">
      <w:pgSz w:w="15840" w:h="12240" w:orient="landscape"/>
      <w:pgMar w:top="540" w:right="5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0D9"/>
    <w:multiLevelType w:val="hybridMultilevel"/>
    <w:tmpl w:val="CDB8A1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88075B"/>
    <w:multiLevelType w:val="hybridMultilevel"/>
    <w:tmpl w:val="AF4C6B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2A52"/>
    <w:rsid w:val="005A2A52"/>
    <w:rsid w:val="00953FA8"/>
    <w:rsid w:val="00964F40"/>
    <w:rsid w:val="00C025B9"/>
    <w:rsid w:val="00DE3099"/>
    <w:rsid w:val="00E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ricultura.rs.gov.br/dissem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UTILIZAÇÃO DO VEÍCULO:</dc:title>
  <dc:creator>SATIE</dc:creator>
  <cp:lastModifiedBy>Fábio Ribeiro Tentardini</cp:lastModifiedBy>
  <cp:revision>6</cp:revision>
  <dcterms:created xsi:type="dcterms:W3CDTF">2017-08-09T14:28:00Z</dcterms:created>
  <dcterms:modified xsi:type="dcterms:W3CDTF">2017-08-18T17:57:00Z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2017-08-09T00:00:00Z</vt:filetime>
  </property>
</Properties>
</file>