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E558F1">
      <w:pPr>
        <w:pStyle w:val="Ttulo1"/>
        <w:rPr>
          <w:rFonts w:eastAsia="Times New Roman" w:cs="Calibri"/>
        </w:rPr>
      </w:pPr>
      <w:r>
        <w:rPr>
          <w:rFonts w:eastAsia="Times New Roman" w:cs="Calibri"/>
        </w:rPr>
        <w:t xml:space="preserve">Secretaria da Agricultura, Pecuária e Desenvolvimento </w:t>
      </w:r>
      <w:proofErr w:type="gramStart"/>
      <w:r>
        <w:rPr>
          <w:rFonts w:eastAsia="Times New Roman" w:cs="Calibri"/>
        </w:rPr>
        <w:t>Rural</w:t>
      </w:r>
      <w:proofErr w:type="gramEnd"/>
    </w:p>
    <w:p w:rsidR="00000000" w:rsidRDefault="00E558F1" w:rsidP="00E558F1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E558F1" w:rsidRPr="00314274" w:rsidRDefault="00E558F1" w:rsidP="00E558F1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314274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E558F1" w:rsidRDefault="00E558F1" w:rsidP="00E558F1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314274">
        <w:rPr>
          <w:rFonts w:ascii="Calibri" w:hAnsi="Calibri" w:cs="Calibri"/>
          <w:b/>
          <w:sz w:val="22"/>
          <w:szCs w:val="22"/>
        </w:rPr>
        <w:t xml:space="preserve">Divisão de Controle e Informações Sanitárias </w:t>
      </w:r>
    </w:p>
    <w:p w:rsidR="00E558F1" w:rsidRPr="001869EC" w:rsidRDefault="00E558F1" w:rsidP="00E558F1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314274">
        <w:rPr>
          <w:rFonts w:ascii="Calibri" w:hAnsi="Calibri" w:cs="Calibri"/>
          <w:b/>
          <w:sz w:val="22"/>
          <w:szCs w:val="22"/>
        </w:rPr>
        <w:t>Seção de Epidemiologia e Estatística</w:t>
      </w:r>
    </w:p>
    <w:p w:rsidR="00E558F1" w:rsidRPr="00E558F1" w:rsidRDefault="00E558F1" w:rsidP="00E558F1">
      <w:pPr>
        <w:rPr>
          <w:rFonts w:ascii="Calibri" w:eastAsia="Times New Roman" w:hAnsi="Calibri" w:cs="Calibri"/>
          <w:sz w:val="22"/>
          <w:szCs w:val="22"/>
        </w:rPr>
      </w:pPr>
    </w:p>
    <w:p w:rsidR="00000000" w:rsidRDefault="00E558F1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E558F1" w:rsidRDefault="00E558F1" w:rsidP="00E558F1">
      <w:pPr>
        <w:rPr>
          <w:rFonts w:ascii="Cambria" w:eastAsia="Times New Roman" w:hAnsi="Cambria" w:cs="Calibri"/>
          <w:b/>
          <w:bCs/>
          <w:sz w:val="36"/>
          <w:szCs w:val="36"/>
        </w:rPr>
      </w:pPr>
      <w:r>
        <w:rPr>
          <w:rFonts w:ascii="Calibri" w:hAnsi="Calibri" w:cs="Calibri"/>
          <w:sz w:val="22"/>
          <w:szCs w:val="22"/>
        </w:rPr>
        <w:t> </w:t>
      </w:r>
      <w:r w:rsidRPr="00644CE5">
        <w:rPr>
          <w:rFonts w:ascii="Cambria" w:eastAsia="Times New Roman" w:hAnsi="Cambria" w:cs="Calibri"/>
          <w:b/>
          <w:bCs/>
          <w:sz w:val="36"/>
          <w:szCs w:val="36"/>
        </w:rPr>
        <w:t xml:space="preserve">Informativo Semanal de Vigilância – Notificações 2019 </w:t>
      </w:r>
    </w:p>
    <w:p w:rsidR="00E558F1" w:rsidRPr="001869EC" w:rsidRDefault="00E558F1" w:rsidP="00E558F1">
      <w:pPr>
        <w:rPr>
          <w:rFonts w:ascii="Calibri" w:eastAsia="Times New Roman" w:hAnsi="Calibri" w:cs="Calibri"/>
          <w:sz w:val="22"/>
          <w:szCs w:val="22"/>
        </w:rPr>
      </w:pPr>
    </w:p>
    <w:p w:rsidR="00E558F1" w:rsidRPr="00644CE5" w:rsidRDefault="00E558F1" w:rsidP="00E558F1">
      <w:pPr>
        <w:rPr>
          <w:rFonts w:asciiTheme="minorHAnsi" w:hAnsiTheme="minorHAnsi" w:cstheme="minorHAnsi"/>
        </w:rPr>
      </w:pPr>
      <w:r w:rsidRPr="00644CE5">
        <w:rPr>
          <w:rFonts w:asciiTheme="minorHAnsi" w:hAnsiTheme="minorHAnsi" w:cstheme="minorHAnsi"/>
        </w:rPr>
        <w:t xml:space="preserve">Semana </w:t>
      </w:r>
      <w:proofErr w:type="gramStart"/>
      <w:r>
        <w:rPr>
          <w:rFonts w:asciiTheme="minorHAnsi" w:hAnsiTheme="minorHAnsi" w:cstheme="minorHAnsi"/>
        </w:rPr>
        <w:t>Epidemiológica 17</w:t>
      </w:r>
      <w:proofErr w:type="gramEnd"/>
      <w:r w:rsidRPr="00644CE5">
        <w:rPr>
          <w:rFonts w:asciiTheme="minorHAnsi" w:hAnsiTheme="minorHAnsi" w:cstheme="minorHAnsi"/>
        </w:rPr>
        <w:t xml:space="preserve">. </w:t>
      </w:r>
    </w:p>
    <w:p w:rsidR="00000000" w:rsidRPr="00E558F1" w:rsidRDefault="00E558F1" w:rsidP="00E558F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4CE5">
        <w:rPr>
          <w:rFonts w:asciiTheme="minorHAnsi" w:hAnsiTheme="minorHAnsi" w:cstheme="minorHAnsi"/>
        </w:rPr>
        <w:t>Todas as Supervisões Regionais Informaram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556"/>
        <w:gridCol w:w="1465"/>
        <w:gridCol w:w="815"/>
        <w:gridCol w:w="731"/>
        <w:gridCol w:w="960"/>
        <w:gridCol w:w="1775"/>
        <w:gridCol w:w="1302"/>
        <w:gridCol w:w="1855"/>
        <w:gridCol w:w="1079"/>
        <w:gridCol w:w="1276"/>
        <w:gridCol w:w="2208"/>
      </w:tblGrid>
      <w:tr w:rsidR="00000000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E558F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E558F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E558F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Unidade regional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E558F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E558F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E558F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E558F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E558F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E558F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E558F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14. Foi criado cadastro no SIVCONT?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E558F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E558F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Nome do Veterinário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Fontoura Xavier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Soledade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4308300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08/04/2019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LUCAS NEUMAIER ALVES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Ibirubá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Cruz Alta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4310009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KETTY CRISTINA MAZZUTTI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Colorado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Cruz Alta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4305603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KETTY CRISTINA MAZZUTTI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Lagoa Vermelha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Lagoa Vermelha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4311304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MÁRCIO CHILANTI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Fagundes Varela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4307894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04/04/2019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IVAN RICARDO WETZEL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Fagundes Varela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4307864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04/04/2019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IVAN RICARDO WETZEL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Frederico Westphalen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Palmeira das Missões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4308508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JAILO FERNANDO BOESING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Venâncio Aires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Rio Pardo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4322608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JOÃO JULIANO PINHEIRO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Cruz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Rio Pardo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4316808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CINTIA BISOGNO ANDRADE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Cruz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Rio Pardo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4316808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CINTIA BISOGNO ANDRADE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Valentim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4319703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ANDRÉ LUIZ TRIERWEILER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Santana do Livramento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Uruguaiana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4317103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20/04/2019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MARCELA BICCA BRAGANÇA CORRÊA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Sananduva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Lagoa Vermelha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4316600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MARCELLO SEBE FERREIRA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Flores da Cunha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4308201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LUIZA VIRGINIA DE ZORZI CAON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Guaporé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4309407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da Má-Absorção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da Má-Absorção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MATIAS TIECHER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Ibirubá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Cruz Alta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4310009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KETTY CRISTINA MAZZUTTI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Casca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4304903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86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THIAGO MOTTER ALBERTI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Vacaria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Lagoa Vermelha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4322509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Abelhas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Pendente - Aguardando Lab.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MÁRCIO CHILANTI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Dois Lajeados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4306452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9311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Canibalismo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29311E">
              <w:rPr>
                <w:rFonts w:ascii="Calibri" w:eastAsia="Times New Roman" w:hAnsi="Calibri" w:cs="Calibri"/>
                <w:sz w:val="20"/>
                <w:szCs w:val="20"/>
              </w:rPr>
              <w:t>Canibalismo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MATIAS TIECHER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Canoas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Porto Alegre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4304606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FABÍOLA SELBACH PETZHOLD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Araçá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4312807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22/03/2019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558F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MARIA ANTONIETA MERLO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</w:tbl>
    <w:p w:rsidR="00000000" w:rsidRDefault="00E558F1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E558F1" w:rsidRDefault="00E558F1">
      <w:pPr>
        <w:pStyle w:val="NormalWeb"/>
        <w:rPr>
          <w:rFonts w:ascii="Calibri" w:hAnsi="Calibri" w:cs="Calibri"/>
          <w:sz w:val="22"/>
          <w:szCs w:val="22"/>
        </w:rPr>
      </w:pPr>
    </w:p>
    <w:p w:rsidR="00E558F1" w:rsidRDefault="00E558F1">
      <w:pPr>
        <w:pStyle w:val="NormalWeb"/>
        <w:rPr>
          <w:rFonts w:ascii="Calibri" w:hAnsi="Calibri" w:cs="Calibri"/>
          <w:sz w:val="22"/>
          <w:szCs w:val="22"/>
        </w:rPr>
      </w:pPr>
    </w:p>
    <w:p w:rsidR="00E558F1" w:rsidRDefault="00E558F1">
      <w:pPr>
        <w:pStyle w:val="NormalWeb"/>
        <w:rPr>
          <w:rFonts w:ascii="Calibri" w:hAnsi="Calibri" w:cs="Calibri"/>
          <w:sz w:val="22"/>
          <w:szCs w:val="22"/>
        </w:rPr>
      </w:pPr>
    </w:p>
    <w:p w:rsidR="00E558F1" w:rsidRDefault="00E558F1">
      <w:pPr>
        <w:pStyle w:val="NormalWeb"/>
        <w:rPr>
          <w:rFonts w:ascii="Calibri" w:hAnsi="Calibri" w:cs="Calibri"/>
          <w:sz w:val="22"/>
          <w:szCs w:val="22"/>
        </w:rPr>
      </w:pPr>
    </w:p>
    <w:p w:rsidR="00E558F1" w:rsidRDefault="00E558F1">
      <w:pPr>
        <w:pStyle w:val="NormalWeb"/>
        <w:rPr>
          <w:rFonts w:ascii="Calibri" w:hAnsi="Calibri" w:cs="Calibri"/>
          <w:sz w:val="22"/>
          <w:szCs w:val="22"/>
        </w:rPr>
      </w:pPr>
    </w:p>
    <w:p w:rsidR="00E558F1" w:rsidRDefault="00E558F1">
      <w:pPr>
        <w:pStyle w:val="NormalWeb"/>
        <w:rPr>
          <w:rFonts w:ascii="Calibri" w:hAnsi="Calibri" w:cs="Calibri"/>
          <w:sz w:val="22"/>
          <w:szCs w:val="22"/>
        </w:rPr>
      </w:pPr>
    </w:p>
    <w:p w:rsidR="00E558F1" w:rsidRDefault="00E558F1">
      <w:pPr>
        <w:pStyle w:val="NormalWeb"/>
        <w:rPr>
          <w:rFonts w:ascii="Calibri" w:hAnsi="Calibri" w:cs="Calibri"/>
          <w:sz w:val="22"/>
          <w:szCs w:val="22"/>
        </w:rPr>
      </w:pPr>
    </w:p>
    <w:p w:rsidR="00E558F1" w:rsidRDefault="00E558F1">
      <w:pPr>
        <w:pStyle w:val="NormalWeb"/>
        <w:rPr>
          <w:rFonts w:ascii="Calibri" w:hAnsi="Calibri" w:cs="Calibri"/>
          <w:sz w:val="22"/>
          <w:szCs w:val="22"/>
        </w:rPr>
      </w:pPr>
    </w:p>
    <w:p w:rsidR="00E558F1" w:rsidRPr="00E558F1" w:rsidRDefault="00E558F1" w:rsidP="00E558F1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  <w:r w:rsidRPr="00E558F1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Ocorrências Atendidas pelo SVO-RS. </w:t>
      </w:r>
    </w:p>
    <w:p w:rsidR="00E558F1" w:rsidRDefault="00E558F1" w:rsidP="00E558F1">
      <w:pPr>
        <w:pStyle w:val="NormalWeb"/>
        <w:keepNext/>
      </w:pPr>
      <w:bookmarkStart w:id="0" w:name="_GoBack"/>
      <w:bookmarkEnd w:id="0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E4702AB" wp14:editId="253E2859">
            <wp:extent cx="8892000" cy="4961157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1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000" cy="496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8F1" w:rsidRPr="00E558F1" w:rsidRDefault="00E558F1" w:rsidP="00E558F1">
      <w:pPr>
        <w:pStyle w:val="Legenda"/>
        <w:rPr>
          <w:rFonts w:asciiTheme="minorHAnsi" w:hAnsiTheme="minorHAnsi" w:cstheme="minorHAnsi"/>
          <w:color w:val="auto"/>
          <w:sz w:val="22"/>
          <w:szCs w:val="22"/>
        </w:rPr>
      </w:pPr>
      <w:r w:rsidRPr="00E558F1">
        <w:rPr>
          <w:rFonts w:asciiTheme="minorHAnsi" w:hAnsiTheme="minorHAnsi" w:cstheme="minorHAnsi"/>
          <w:color w:val="auto"/>
        </w:rPr>
        <w:t xml:space="preserve">Seção de Epidemiologia e Estatística. </w:t>
      </w:r>
    </w:p>
    <w:p w:rsidR="00000000" w:rsidRDefault="00E558F1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000000" w:rsidRDefault="00E558F1">
      <w:pPr>
        <w:pStyle w:val="summar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Seção de Epidemiologia e Estatística-SEE </w:t>
      </w:r>
      <w:proofErr w:type="spellStart"/>
      <w:r>
        <w:rPr>
          <w:rFonts w:ascii="Calibri" w:hAnsi="Calibri" w:cs="Calibri"/>
          <w:sz w:val="22"/>
          <w:szCs w:val="22"/>
        </w:rPr>
        <w:t>email</w:t>
      </w:r>
      <w:proofErr w:type="spellEnd"/>
      <w:r>
        <w:rPr>
          <w:rFonts w:ascii="Calibri" w:hAnsi="Calibri" w:cs="Calibri"/>
          <w:sz w:val="22"/>
          <w:szCs w:val="22"/>
        </w:rPr>
        <w:t xml:space="preserve"> para contato: epidemiologia@agricultura.rs.gov.br </w:t>
      </w:r>
    </w:p>
    <w:p w:rsidR="00000000" w:rsidRDefault="00E558F1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000000" w:rsidSect="002931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tUy3Pe/rlsLgPAw/okEZnrG2bU=" w:salt="a/KX8elvhow8lq9jsIQ2QA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9311E"/>
    <w:rsid w:val="0029311E"/>
    <w:rsid w:val="00E5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58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8F1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558F1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58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8F1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558F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3054</Characters>
  <Application>Microsoft Office Word</Application>
  <DocSecurity>8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2019-05-02T14:46:00Z</dcterms:created>
  <dcterms:modified xsi:type="dcterms:W3CDTF">2019-05-02T14:46:00Z</dcterms:modified>
</cp:coreProperties>
</file>