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21" w:rsidRDefault="0097537E" w:rsidP="00D12009">
      <w:pPr>
        <w:pStyle w:val="SemEspaamento"/>
      </w:pPr>
      <w:r>
        <w:t xml:space="preserve">CAPA – COMUNICAÇÃO SOCIAL </w:t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bookmarkStart w:id="0" w:name="_GoBack1"/>
      <w:bookmarkEnd w:id="0"/>
      <w:r>
        <w:t>Diagramação: Comunicação Social da Secretaria da Agricultura, Pecuária e Desenvolvimento Rural (SEAPDR).</w:t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  <w:rPr>
          <w:rFonts w:eastAsia="Arial"/>
          <w:color w:val="000000"/>
        </w:rPr>
      </w:pPr>
      <w:r>
        <w:rPr>
          <w:color w:val="000000"/>
        </w:rPr>
        <w:t xml:space="preserve">Imagem: enviada pelo(s) </w:t>
      </w:r>
      <w:proofErr w:type="gramStart"/>
      <w:r>
        <w:rPr>
          <w:color w:val="000000"/>
        </w:rPr>
        <w:t>autor(</w:t>
      </w:r>
      <w:proofErr w:type="gramEnd"/>
      <w:r>
        <w:rPr>
          <w:color w:val="000000"/>
        </w:rPr>
        <w:t>es) em</w:t>
      </w:r>
      <w:r>
        <w:rPr>
          <w:rFonts w:eastAsia="Arial"/>
          <w:color w:val="000000"/>
        </w:rPr>
        <w:t xml:space="preserve"> ótima qualidade, com resolução mínima de 300 </w:t>
      </w:r>
      <w:proofErr w:type="spellStart"/>
      <w:r>
        <w:rPr>
          <w:rFonts w:eastAsia="Arial"/>
          <w:color w:val="000000"/>
        </w:rPr>
        <w:t>dpi</w:t>
      </w:r>
      <w:proofErr w:type="spellEnd"/>
      <w:r>
        <w:rPr>
          <w:rFonts w:eastAsia="Arial"/>
          <w:color w:val="000000"/>
        </w:rPr>
        <w:t>, ou cromos em bom estado de conservação.</w:t>
      </w:r>
    </w:p>
    <w:p w:rsidR="000116E0" w:rsidRDefault="000116E0">
      <w:pPr>
        <w:pStyle w:val="CIRtexto"/>
        <w:ind w:firstLine="0"/>
        <w:rPr>
          <w:rFonts w:eastAsia="Arial"/>
          <w:color w:val="000000"/>
        </w:rPr>
      </w:pP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A412E0" w:rsidRPr="00A412E0" w:rsidRDefault="00A412E0" w:rsidP="00A412E0">
      <w:pPr>
        <w:pStyle w:val="CIRtexto"/>
        <w:ind w:firstLine="0"/>
        <w:rPr>
          <w:rFonts w:eastAsia="Arial"/>
          <w:b/>
          <w:color w:val="000000"/>
          <w:highlight w:val="yellow"/>
        </w:rPr>
      </w:pPr>
      <w:r w:rsidRPr="00A412E0">
        <w:rPr>
          <w:rFonts w:eastAsia="Arial"/>
          <w:b/>
          <w:color w:val="000000"/>
          <w:highlight w:val="yellow"/>
        </w:rPr>
        <w:t>OBSERVAÇÃO:</w:t>
      </w:r>
    </w:p>
    <w:p w:rsidR="00A412E0" w:rsidRPr="00A412E0" w:rsidRDefault="00A412E0" w:rsidP="00A412E0">
      <w:pPr>
        <w:pStyle w:val="CIRtexto"/>
        <w:rPr>
          <w:rFonts w:eastAsia="Arial"/>
          <w:color w:val="000000"/>
          <w:highlight w:val="yellow"/>
        </w:rPr>
      </w:pPr>
    </w:p>
    <w:p w:rsidR="00A412E0" w:rsidRPr="00A412E0" w:rsidRDefault="00A412E0" w:rsidP="00A412E0">
      <w:pPr>
        <w:pStyle w:val="CIRtexto"/>
        <w:ind w:firstLine="0"/>
        <w:rPr>
          <w:rFonts w:eastAsia="Arial"/>
          <w:color w:val="000000"/>
        </w:rPr>
      </w:pPr>
      <w:r w:rsidRPr="00A412E0">
        <w:rPr>
          <w:rFonts w:eastAsia="Arial"/>
          <w:b/>
          <w:color w:val="000000"/>
          <w:highlight w:val="yellow"/>
        </w:rPr>
        <w:t>Não excluir</w:t>
      </w:r>
      <w:r>
        <w:rPr>
          <w:rFonts w:eastAsia="Arial"/>
          <w:color w:val="000000"/>
          <w:highlight w:val="yellow"/>
        </w:rPr>
        <w:t xml:space="preserve"> as quebras de seções</w:t>
      </w:r>
      <w:r w:rsidRPr="00A412E0">
        <w:rPr>
          <w:rFonts w:eastAsia="Arial"/>
          <w:color w:val="000000"/>
          <w:highlight w:val="yellow"/>
        </w:rPr>
        <w:t xml:space="preserve"> e as quebras de páginas, </w:t>
      </w:r>
      <w:proofErr w:type="gramStart"/>
      <w:r w:rsidRPr="00A412E0">
        <w:rPr>
          <w:rFonts w:eastAsia="Arial"/>
          <w:color w:val="000000"/>
          <w:highlight w:val="yellow"/>
        </w:rPr>
        <w:t>sob pena</w:t>
      </w:r>
      <w:proofErr w:type="gramEnd"/>
      <w:r w:rsidRPr="00A412E0">
        <w:rPr>
          <w:rFonts w:eastAsia="Arial"/>
          <w:color w:val="000000"/>
          <w:highlight w:val="yellow"/>
        </w:rPr>
        <w:t xml:space="preserve"> de </w:t>
      </w:r>
      <w:proofErr w:type="spellStart"/>
      <w:r w:rsidRPr="00A412E0">
        <w:rPr>
          <w:rFonts w:eastAsia="Arial"/>
          <w:color w:val="000000"/>
          <w:highlight w:val="yellow"/>
        </w:rPr>
        <w:t>desconfigurar</w:t>
      </w:r>
      <w:proofErr w:type="spellEnd"/>
      <w:r w:rsidRPr="00A412E0">
        <w:rPr>
          <w:rFonts w:eastAsia="Arial"/>
          <w:color w:val="000000"/>
          <w:highlight w:val="yellow"/>
        </w:rPr>
        <w:t xml:space="preserve"> o arquivo. Salve o arquivo modelo com seu nome e substitua os títulos pelos do seu trabalho sem alterar os estilos.</w:t>
      </w:r>
      <w:r>
        <w:rPr>
          <w:rFonts w:eastAsia="Arial"/>
          <w:color w:val="000000"/>
        </w:rPr>
        <w:t xml:space="preserve"> </w:t>
      </w: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A412E0" w:rsidRDefault="00A412E0">
      <w:pPr>
        <w:pStyle w:val="CIRtexto"/>
        <w:ind w:firstLine="0"/>
        <w:rPr>
          <w:rFonts w:eastAsia="Arial"/>
          <w:color w:val="000000"/>
        </w:rPr>
      </w:pPr>
    </w:p>
    <w:p w:rsidR="000116E0" w:rsidRDefault="000116E0">
      <w:pPr>
        <w:pStyle w:val="CIRtexto"/>
        <w:ind w:firstLine="0"/>
        <w:rPr>
          <w:rFonts w:eastAsia="Arial"/>
          <w:color w:val="000000"/>
        </w:rPr>
      </w:pPr>
    </w:p>
    <w:p w:rsidR="000116E0" w:rsidRDefault="000116E0">
      <w:pPr>
        <w:pStyle w:val="CIRtexto"/>
        <w:ind w:firstLine="0"/>
        <w:sectPr w:rsidR="000116E0">
          <w:footerReference w:type="default" r:id="rId8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AB3821" w:rsidRDefault="0097537E">
      <w:pPr>
        <w:spacing w:after="0" w:line="276" w:lineRule="auto"/>
        <w:jc w:val="left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ACFE872" wp14:editId="1515512E">
            <wp:extent cx="1645285" cy="7092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DD81D9C" wp14:editId="16F4E9F4">
            <wp:extent cx="2149475" cy="65151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821" w:rsidRDefault="00AB3821">
      <w:pPr>
        <w:spacing w:after="0" w:line="276" w:lineRule="auto"/>
        <w:jc w:val="center"/>
        <w:rPr>
          <w:b/>
          <w:lang w:eastAsia="pt-BR"/>
        </w:rPr>
      </w:pPr>
    </w:p>
    <w:p w:rsidR="00AB3821" w:rsidRDefault="0097537E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GOVERNO DO ESTADO DO RIO GRANDE DO SUL</w:t>
      </w:r>
    </w:p>
    <w:p w:rsidR="00AB3821" w:rsidRDefault="0097537E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 xml:space="preserve">SECRETARIA DA AGRICULTURA, PECUÁRIA E DESENVOLVIMENTO </w:t>
      </w:r>
      <w:proofErr w:type="gramStart"/>
      <w:r>
        <w:rPr>
          <w:b/>
          <w:lang w:eastAsia="pt-BR"/>
        </w:rPr>
        <w:t>RURAL</w:t>
      </w:r>
      <w:proofErr w:type="gramEnd"/>
    </w:p>
    <w:p w:rsidR="00AB3821" w:rsidRDefault="0097537E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DEPARTAMENTO DE DIAGNÓSTICO E PESQUISA AGROPECUÁRIA</w:t>
      </w:r>
    </w:p>
    <w:p w:rsidR="00AB3821" w:rsidRDefault="00AB3821">
      <w:pPr>
        <w:spacing w:after="120"/>
        <w:jc w:val="center"/>
      </w:pPr>
    </w:p>
    <w:p w:rsidR="00AB3821" w:rsidRDefault="00AB3821">
      <w:pPr>
        <w:spacing w:after="120"/>
        <w:jc w:val="center"/>
      </w:pPr>
    </w:p>
    <w:p w:rsidR="00AB3821" w:rsidRDefault="0097537E">
      <w:pPr>
        <w:tabs>
          <w:tab w:val="center" w:pos="4252"/>
        </w:tabs>
        <w:spacing w:after="0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CIRCULAR:</w:t>
      </w:r>
    </w:p>
    <w:p w:rsidR="00AB3821" w:rsidRDefault="0097537E">
      <w:pPr>
        <w:tabs>
          <w:tab w:val="center" w:pos="4252"/>
        </w:tabs>
        <w:spacing w:after="0"/>
        <w:jc w:val="center"/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7F7F7F" w:themeColor="text1" w:themeTint="80"/>
          <w:sz w:val="36"/>
          <w:szCs w:val="36"/>
        </w:rPr>
        <w:t>divulgação</w:t>
      </w:r>
      <w:proofErr w:type="gramEnd"/>
      <w:r>
        <w:rPr>
          <w:b/>
          <w:color w:val="7F7F7F" w:themeColor="text1" w:themeTint="80"/>
          <w:sz w:val="36"/>
          <w:szCs w:val="36"/>
        </w:rPr>
        <w:t xml:space="preserve"> técnica</w:t>
      </w:r>
    </w:p>
    <w:p w:rsidR="00AB3821" w:rsidRDefault="00AB3821">
      <w:pPr>
        <w:spacing w:after="120"/>
        <w:jc w:val="center"/>
      </w:pPr>
    </w:p>
    <w:p w:rsidR="00AB3821" w:rsidRDefault="00AB3821">
      <w:pPr>
        <w:spacing w:after="120"/>
        <w:jc w:val="center"/>
      </w:pPr>
    </w:p>
    <w:p w:rsidR="00AB3821" w:rsidRDefault="0097537E">
      <w:pPr>
        <w:spacing w:after="120"/>
        <w:jc w:val="center"/>
        <w:rPr>
          <w:b/>
        </w:rPr>
      </w:pPr>
      <w:r>
        <w:rPr>
          <w:b/>
        </w:rPr>
        <w:t>TÍTULO DO TRABALHO</w:t>
      </w:r>
    </w:p>
    <w:p w:rsidR="00AB3821" w:rsidRDefault="00AB3821">
      <w:pPr>
        <w:spacing w:after="120"/>
        <w:jc w:val="center"/>
      </w:pPr>
    </w:p>
    <w:p w:rsidR="00AB3821" w:rsidRDefault="0097537E">
      <w:pPr>
        <w:spacing w:after="120"/>
        <w:jc w:val="center"/>
      </w:pPr>
      <w:r>
        <w:t xml:space="preserve">Autor </w:t>
      </w:r>
      <w:proofErr w:type="gramStart"/>
      <w:r>
        <w:t>1</w:t>
      </w:r>
      <w:proofErr w:type="gramEnd"/>
    </w:p>
    <w:p w:rsidR="00AB3821" w:rsidRDefault="0097537E">
      <w:pPr>
        <w:spacing w:after="120"/>
        <w:jc w:val="center"/>
      </w:pPr>
      <w:r>
        <w:t xml:space="preserve">Autor </w:t>
      </w:r>
      <w:proofErr w:type="gramStart"/>
      <w:r>
        <w:t>2</w:t>
      </w:r>
      <w:proofErr w:type="gramEnd"/>
    </w:p>
    <w:p w:rsidR="00AB3821" w:rsidRDefault="0097537E">
      <w:pPr>
        <w:spacing w:after="120"/>
        <w:jc w:val="center"/>
      </w:pPr>
      <w:r>
        <w:t xml:space="preserve">Autor </w:t>
      </w:r>
      <w:proofErr w:type="gramStart"/>
      <w:r>
        <w:t>3</w:t>
      </w:r>
      <w:proofErr w:type="gramEnd"/>
    </w:p>
    <w:p w:rsidR="00AB3821" w:rsidRDefault="0097537E">
      <w:pPr>
        <w:spacing w:after="120"/>
        <w:jc w:val="center"/>
        <w:rPr>
          <w:lang w:eastAsia="pt-BR"/>
        </w:rPr>
      </w:pPr>
      <w:r>
        <w:rPr>
          <w:lang w:eastAsia="pt-BR"/>
        </w:rPr>
        <w:t>Autor x</w:t>
      </w:r>
    </w:p>
    <w:p w:rsidR="00AB3821" w:rsidRDefault="00AB3821">
      <w:pPr>
        <w:spacing w:after="120"/>
        <w:jc w:val="center"/>
        <w:rPr>
          <w:lang w:eastAsia="pt-BR"/>
        </w:rPr>
      </w:pPr>
    </w:p>
    <w:p w:rsidR="00AB3821" w:rsidRDefault="00AB3821">
      <w:pPr>
        <w:spacing w:after="120"/>
        <w:jc w:val="center"/>
        <w:rPr>
          <w:lang w:eastAsia="pt-BR"/>
        </w:rPr>
      </w:pPr>
    </w:p>
    <w:p w:rsidR="00AB3821" w:rsidRDefault="0097537E">
      <w:pPr>
        <w:spacing w:after="120"/>
        <w:jc w:val="center"/>
        <w:rPr>
          <w:lang w:eastAsia="pt-BR"/>
        </w:rPr>
      </w:pPr>
      <w:r>
        <w:rPr>
          <w:lang w:eastAsia="pt-BR"/>
        </w:rPr>
        <w:t xml:space="preserve">Porto Alegre, </w:t>
      </w:r>
      <w:proofErr w:type="gramStart"/>
      <w:r>
        <w:rPr>
          <w:lang w:eastAsia="pt-BR"/>
        </w:rPr>
        <w:t>RS</w:t>
      </w:r>
      <w:proofErr w:type="gramEnd"/>
    </w:p>
    <w:p w:rsidR="00AB3821" w:rsidRDefault="00D23A42">
      <w:pPr>
        <w:spacing w:after="120"/>
        <w:jc w:val="center"/>
      </w:pPr>
      <w:r>
        <w:rPr>
          <w:lang w:eastAsia="pt-BR"/>
        </w:rPr>
        <w:t>2021</w:t>
      </w:r>
    </w:p>
    <w:p w:rsidR="00AB3821" w:rsidRDefault="0097537E">
      <w:pPr>
        <w:jc w:val="left"/>
      </w:pPr>
      <w:r>
        <w:br w:type="page"/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CBFE7EB" wp14:editId="7930F7A3">
                <wp:simplePos x="0" y="0"/>
                <wp:positionH relativeFrom="column">
                  <wp:posOffset>4438650</wp:posOffset>
                </wp:positionH>
                <wp:positionV relativeFrom="paragraph">
                  <wp:posOffset>6657975</wp:posOffset>
                </wp:positionV>
                <wp:extent cx="293370" cy="267335"/>
                <wp:effectExtent l="0" t="0" r="0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49.5pt;margin-top:524.25pt;width:23.1pt;height:2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" fillcolor="window" stroked="f" strokeweight="1pt"/>
            </w:pict>
          </mc:Fallback>
        </mc:AlternateContent>
      </w:r>
      <w:r w:rsidRPr="00D60B76">
        <w:rPr>
          <w:rFonts w:eastAsia="Calibri"/>
          <w:b/>
          <w:bCs/>
          <w:color w:val="000000"/>
          <w:sz w:val="16"/>
          <w:szCs w:val="16"/>
        </w:rPr>
        <w:t xml:space="preserve">Governador do Estado do Rio Grande do Sul: </w:t>
      </w:r>
      <w:r w:rsidRPr="00D60B76">
        <w:rPr>
          <w:rFonts w:eastAsia="Calibri"/>
          <w:color w:val="000000"/>
          <w:sz w:val="16"/>
          <w:szCs w:val="16"/>
        </w:rPr>
        <w:t xml:space="preserve">Eduardo Figueiredo Cavalheiro Leite.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E7119B" w:rsidP="00250577">
      <w:pPr>
        <w:spacing w:after="0"/>
        <w:rPr>
          <w:rFonts w:eastAsia="Calibri"/>
          <w:color w:val="000000"/>
          <w:sz w:val="16"/>
          <w:szCs w:val="16"/>
        </w:rPr>
      </w:pPr>
      <w:r>
        <w:rPr>
          <w:rFonts w:eastAsia="Calibri"/>
          <w:b/>
          <w:bCs/>
          <w:color w:val="000000"/>
          <w:sz w:val="16"/>
          <w:szCs w:val="16"/>
        </w:rPr>
        <w:t>Secretária</w:t>
      </w:r>
      <w:bookmarkStart w:id="1" w:name="_GoBack"/>
      <w:bookmarkEnd w:id="1"/>
      <w:r w:rsidR="00250577" w:rsidRPr="00D60B76">
        <w:rPr>
          <w:rFonts w:eastAsia="Calibri"/>
          <w:b/>
          <w:bCs/>
          <w:color w:val="000000"/>
          <w:sz w:val="16"/>
          <w:szCs w:val="16"/>
        </w:rPr>
        <w:t xml:space="preserve"> da Agricultura, Pecuária e Desenvolvimento Rural: </w:t>
      </w:r>
      <w:r w:rsidR="00FA2753" w:rsidRPr="00FA2753">
        <w:rPr>
          <w:rFonts w:eastAsia="Calibri"/>
          <w:color w:val="000000"/>
          <w:sz w:val="16"/>
          <w:szCs w:val="16"/>
        </w:rPr>
        <w:t xml:space="preserve">Silvana Maria </w:t>
      </w:r>
      <w:proofErr w:type="spellStart"/>
      <w:r w:rsidR="00250577" w:rsidRPr="00D60B76">
        <w:rPr>
          <w:rFonts w:eastAsia="Calibri"/>
          <w:color w:val="000000"/>
          <w:sz w:val="16"/>
          <w:szCs w:val="16"/>
        </w:rPr>
        <w:t>Franciscatto</w:t>
      </w:r>
      <w:proofErr w:type="spellEnd"/>
      <w:r w:rsidR="00250577"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="00250577" w:rsidRPr="00D60B76">
        <w:rPr>
          <w:rFonts w:eastAsia="Calibri"/>
          <w:color w:val="000000"/>
          <w:sz w:val="16"/>
          <w:szCs w:val="16"/>
        </w:rPr>
        <w:t>Covatti</w:t>
      </w:r>
      <w:proofErr w:type="spellEnd"/>
      <w:r w:rsidR="00250577" w:rsidRPr="00D60B76">
        <w:rPr>
          <w:rFonts w:eastAsia="Calibri"/>
          <w:color w:val="000000"/>
          <w:sz w:val="16"/>
          <w:szCs w:val="16"/>
        </w:rPr>
        <w:t xml:space="preserve">.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Departamento de Diagnóstico e Pesquisa Agropecuária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Rua Gonçalves Dias, 570 – Bairro Menino </w:t>
      </w:r>
      <w:proofErr w:type="gramStart"/>
      <w:r w:rsidRPr="00D60B76">
        <w:rPr>
          <w:rFonts w:eastAsia="Calibri"/>
          <w:color w:val="000000"/>
          <w:sz w:val="16"/>
          <w:szCs w:val="16"/>
        </w:rPr>
        <w:t>Deus</w:t>
      </w:r>
      <w:proofErr w:type="gramEnd"/>
      <w:r w:rsidRPr="00D60B76">
        <w:rPr>
          <w:rFonts w:eastAsia="Calibri"/>
          <w:color w:val="000000"/>
          <w:sz w:val="16"/>
          <w:szCs w:val="16"/>
        </w:rPr>
        <w:t xml:space="preserve">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Porto Alegre ǀ RS – CEP: 90130-060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Telefone: (51) 3288.8000 </w:t>
      </w:r>
    </w:p>
    <w:p w:rsidR="00250577" w:rsidRPr="00D60B76" w:rsidRDefault="00AA3A73" w:rsidP="0025057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1">
        <w:r w:rsidR="00250577" w:rsidRPr="00D60B76">
          <w:rPr>
            <w:rFonts w:eastAsia="Calibri"/>
            <w:sz w:val="16"/>
            <w:szCs w:val="16"/>
            <w:u w:val="single"/>
          </w:rPr>
          <w:t>https://www.agricultura.rs.gov.br/ddpa</w:t>
        </w:r>
      </w:hyperlink>
      <w:r w:rsidR="00250577" w:rsidRPr="00D60B76">
        <w:rPr>
          <w:rFonts w:eastAsia="Calibri"/>
          <w:sz w:val="16"/>
          <w:szCs w:val="16"/>
        </w:rPr>
        <w:t xml:space="preserve"> </w:t>
      </w: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Diretor: </w:t>
      </w:r>
      <w:r w:rsidRPr="00D60B76">
        <w:rPr>
          <w:rFonts w:eastAsia="Calibri"/>
          <w:color w:val="000000"/>
          <w:sz w:val="16"/>
          <w:szCs w:val="16"/>
        </w:rPr>
        <w:t xml:space="preserve">Caio Fábio </w:t>
      </w:r>
      <w:proofErr w:type="spellStart"/>
      <w:r w:rsidRPr="00D60B76">
        <w:rPr>
          <w:rFonts w:eastAsia="Calibri"/>
          <w:color w:val="000000"/>
          <w:sz w:val="16"/>
          <w:szCs w:val="16"/>
        </w:rPr>
        <w:t>Stoffel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Pr="00D60B76">
        <w:rPr>
          <w:rFonts w:eastAsia="Calibri"/>
          <w:color w:val="000000"/>
          <w:sz w:val="16"/>
          <w:szCs w:val="16"/>
        </w:rPr>
        <w:t>Efrom</w:t>
      </w:r>
      <w:proofErr w:type="spellEnd"/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</w:p>
    <w:p w:rsidR="00250577" w:rsidRPr="00D60B76" w:rsidRDefault="00250577" w:rsidP="00250577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Comissão Editorial: </w:t>
      </w:r>
    </w:p>
    <w:p w:rsidR="00250577" w:rsidRDefault="00460478" w:rsidP="00250577">
      <w:pPr>
        <w:spacing w:after="0"/>
        <w:rPr>
          <w:rFonts w:eastAsia="Calibri"/>
          <w:color w:val="000000"/>
          <w:sz w:val="16"/>
          <w:szCs w:val="16"/>
        </w:rPr>
      </w:pPr>
      <w:proofErr w:type="spellStart"/>
      <w:r w:rsidRPr="00D60B76">
        <w:rPr>
          <w:rFonts w:eastAsia="Calibri"/>
          <w:color w:val="000000"/>
          <w:sz w:val="16"/>
          <w:szCs w:val="16"/>
        </w:rPr>
        <w:t>Loana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Silveira Cardoso</w:t>
      </w:r>
      <w:r>
        <w:rPr>
          <w:rFonts w:eastAsia="Calibri"/>
          <w:color w:val="000000"/>
          <w:sz w:val="16"/>
          <w:szCs w:val="16"/>
        </w:rPr>
        <w:t>;</w:t>
      </w:r>
      <w:r w:rsidRPr="00D60B76">
        <w:rPr>
          <w:rFonts w:eastAsia="Calibri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  <w:sz w:val="16"/>
          <w:szCs w:val="16"/>
        </w:rPr>
        <w:t>Lia Rosane Rodrigues</w:t>
      </w:r>
      <w:r w:rsidR="00250577" w:rsidRPr="00D60B76">
        <w:rPr>
          <w:rFonts w:eastAsia="Calibri"/>
          <w:color w:val="000000"/>
          <w:sz w:val="16"/>
          <w:szCs w:val="16"/>
        </w:rPr>
        <w:t xml:space="preserve">; Bruno Brito Lisboa; Larissa Bueno </w:t>
      </w:r>
      <w:proofErr w:type="spellStart"/>
      <w:r w:rsidR="00250577" w:rsidRPr="00D60B76">
        <w:rPr>
          <w:rFonts w:eastAsia="Calibri"/>
          <w:color w:val="000000"/>
          <w:sz w:val="16"/>
          <w:szCs w:val="16"/>
        </w:rPr>
        <w:t>Ambrossini</w:t>
      </w:r>
      <w:proofErr w:type="spellEnd"/>
      <w:r w:rsidR="00250577" w:rsidRPr="00D60B76">
        <w:rPr>
          <w:rFonts w:eastAsia="Calibri"/>
          <w:color w:val="000000"/>
          <w:sz w:val="16"/>
          <w:szCs w:val="16"/>
        </w:rPr>
        <w:t xml:space="preserve">; </w:t>
      </w:r>
      <w:proofErr w:type="spellStart"/>
      <w:r w:rsidR="00250577" w:rsidRPr="00D60B76">
        <w:rPr>
          <w:rFonts w:eastAsia="Calibri"/>
          <w:color w:val="000000"/>
          <w:sz w:val="16"/>
          <w:szCs w:val="16"/>
        </w:rPr>
        <w:t>Marioni</w:t>
      </w:r>
      <w:proofErr w:type="spellEnd"/>
      <w:r w:rsidR="00250577" w:rsidRPr="00D60B76">
        <w:rPr>
          <w:rFonts w:eastAsia="Calibri"/>
          <w:color w:val="000000"/>
          <w:sz w:val="16"/>
          <w:szCs w:val="16"/>
        </w:rPr>
        <w:t xml:space="preserve"> Dornelles da Silva; </w:t>
      </w:r>
      <w:proofErr w:type="spellStart"/>
      <w:r w:rsidR="00250577" w:rsidRPr="00D60B76">
        <w:rPr>
          <w:rFonts w:eastAsia="Calibri"/>
          <w:color w:val="000000"/>
          <w:sz w:val="16"/>
          <w:szCs w:val="16"/>
        </w:rPr>
        <w:t>Rovaina</w:t>
      </w:r>
      <w:proofErr w:type="spellEnd"/>
      <w:r w:rsidR="00250577" w:rsidRPr="00D60B76">
        <w:rPr>
          <w:rFonts w:eastAsia="Calibri"/>
          <w:color w:val="000000"/>
          <w:sz w:val="16"/>
          <w:szCs w:val="16"/>
        </w:rPr>
        <w:t xml:space="preserve"> Laureano Doyle.</w:t>
      </w:r>
    </w:p>
    <w:p w:rsidR="00250577" w:rsidRPr="00D60B76" w:rsidRDefault="00250577" w:rsidP="0025057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Arte: </w:t>
      </w:r>
      <w:r w:rsidRPr="00D60B76">
        <w:rPr>
          <w:rFonts w:eastAsia="Calibri"/>
          <w:sz w:val="16"/>
          <w:szCs w:val="16"/>
        </w:rPr>
        <w:t>Rodrigo Nolte Martins</w:t>
      </w:r>
    </w:p>
    <w:p w:rsidR="00250577" w:rsidRPr="00D60B76" w:rsidRDefault="00250577" w:rsidP="00250577">
      <w:pPr>
        <w:tabs>
          <w:tab w:val="center" w:pos="4252"/>
        </w:tabs>
        <w:spacing w:after="0"/>
        <w:rPr>
          <w:rFonts w:ascii="Calibri" w:eastAsia="Calibri" w:hAnsi="Calibri" w:cs="Calibri"/>
        </w:rPr>
      </w:pP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Catalogação e normalização: </w:t>
      </w:r>
      <w:proofErr w:type="spellStart"/>
      <w:r w:rsidRPr="00D60B76">
        <w:rPr>
          <w:rFonts w:eastAsia="Calibri"/>
          <w:sz w:val="16"/>
          <w:szCs w:val="16"/>
        </w:rPr>
        <w:t>Marioni</w:t>
      </w:r>
      <w:proofErr w:type="spellEnd"/>
      <w:r w:rsidRPr="00D60B76">
        <w:rPr>
          <w:rFonts w:eastAsia="Calibri"/>
          <w:sz w:val="16"/>
          <w:szCs w:val="16"/>
        </w:rPr>
        <w:t xml:space="preserve"> Dornelles da Silva CRB-10/1978 </w:t>
      </w: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</w:p>
    <w:p w:rsidR="00250577" w:rsidRPr="00D60B76" w:rsidRDefault="00250577" w:rsidP="00250577">
      <w:pPr>
        <w:tabs>
          <w:tab w:val="center" w:pos="4252"/>
        </w:tabs>
        <w:spacing w:after="0" w:line="480" w:lineRule="auto"/>
        <w:rPr>
          <w:rFonts w:eastAsia="Calibri"/>
          <w:sz w:val="16"/>
          <w:szCs w:val="16"/>
        </w:rPr>
      </w:pPr>
    </w:p>
    <w:p w:rsidR="00250577" w:rsidRDefault="00250577" w:rsidP="00250577">
      <w:pPr>
        <w:spacing w:after="0"/>
        <w:ind w:left="1077" w:right="454" w:hanging="964"/>
        <w:jc w:val="left"/>
        <w:rPr>
          <w:rFonts w:eastAsia="Calibri" w:cs="Calibri"/>
          <w:sz w:val="16"/>
          <w:szCs w:val="16"/>
        </w:rPr>
      </w:pPr>
      <w:r w:rsidRPr="00D60B76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66991D2D" wp14:editId="1B013605">
                <wp:extent cx="3549600" cy="1832400"/>
                <wp:effectExtent l="0" t="0" r="13335" b="15875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0" cy="183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279.5pt;height:1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" filled="f" strokecolor="windowText">
                <w10:anchorlock/>
              </v:rect>
            </w:pict>
          </mc:Fallback>
        </mc:AlternateContent>
      </w:r>
    </w:p>
    <w:p w:rsidR="00250577" w:rsidRDefault="00250577" w:rsidP="00250577">
      <w:pPr>
        <w:spacing w:after="0"/>
        <w:ind w:right="454"/>
        <w:jc w:val="left"/>
        <w:rPr>
          <w:rFonts w:eastAsia="Calibri" w:cs="Calibri"/>
          <w:sz w:val="16"/>
          <w:szCs w:val="16"/>
        </w:rPr>
      </w:pP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bookmarkStart w:id="2" w:name="__DdeLink__2768_975858407"/>
      <w:bookmarkEnd w:id="2"/>
    </w:p>
    <w:p w:rsidR="00250577" w:rsidRDefault="00250577" w:rsidP="00250577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r w:rsidRPr="00D60B76">
        <w:rPr>
          <w:rFonts w:eastAsia="Calibri"/>
          <w:b/>
          <w:sz w:val="16"/>
          <w:szCs w:val="16"/>
        </w:rPr>
        <w:t>REFERÊNCIA</w:t>
      </w:r>
    </w:p>
    <w:p w:rsidR="00250577" w:rsidRPr="00D60B76" w:rsidRDefault="00250577" w:rsidP="00250577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sdt>
      <w:sdtPr>
        <w:id w:val="-1772460423"/>
        <w:docPartObj>
          <w:docPartGallery w:val="Table of Contents"/>
          <w:docPartUnique/>
        </w:docPartObj>
      </w:sdtPr>
      <w:sdtEndPr/>
      <w:sdtContent>
        <w:p w:rsidR="00AB3821" w:rsidRDefault="0097537E">
          <w:pPr>
            <w:rPr>
              <w:b/>
              <w:color w:val="7F7F7F" w:themeColor="text1" w:themeTint="80"/>
              <w:sz w:val="24"/>
              <w:szCs w:val="24"/>
            </w:rPr>
          </w:pPr>
          <w:r>
            <w:br w:type="page"/>
          </w:r>
          <w:r>
            <w:rPr>
              <w:b/>
              <w:color w:val="7F7F7F" w:themeColor="text1" w:themeTint="80"/>
              <w:sz w:val="24"/>
              <w:szCs w:val="24"/>
            </w:rPr>
            <w:lastRenderedPageBreak/>
            <w:t>SUMÁRIO</w:t>
          </w:r>
        </w:p>
        <w:p w:rsidR="00AB3821" w:rsidRDefault="00AB3821">
          <w:pPr>
            <w:pStyle w:val="Sumrio1"/>
            <w:rPr>
              <w:lang w:eastAsia="pt-BR"/>
            </w:rPr>
          </w:pPr>
        </w:p>
        <w:p w:rsidR="00D12009" w:rsidRDefault="0097537E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>TOC \z \o "1-3" \u \h</w:instrText>
          </w:r>
          <w:r>
            <w:rPr>
              <w:rStyle w:val="Vnculodendice"/>
            </w:rPr>
            <w:fldChar w:fldCharType="separate"/>
          </w:r>
          <w:hyperlink w:anchor="_Toc47100997" w:history="1">
            <w:r w:rsidR="00D12009" w:rsidRPr="00AB5099">
              <w:rPr>
                <w:rStyle w:val="Hyperlink"/>
                <w:noProof/>
              </w:rPr>
              <w:t>1 INTRODUÇÃO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_Toc47100997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0998" w:history="1">
            <w:r w:rsidR="00D12009" w:rsidRPr="00AB5099">
              <w:rPr>
                <w:rStyle w:val="Hyperlink"/>
                <w:noProof/>
              </w:rPr>
              <w:t>2 DESENVOLVIMENTO TEXTUAL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_Toc47100998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0999" w:history="1">
            <w:r w:rsidR="00D12009" w:rsidRPr="00AB5099">
              <w:rPr>
                <w:rStyle w:val="Hyperlink"/>
                <w:noProof/>
              </w:rPr>
              <w:t>2.1 Subdivisão do texto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_Toc47100999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101000" w:history="1">
            <w:r w:rsidR="00D12009" w:rsidRPr="00AB5099">
              <w:rPr>
                <w:rStyle w:val="Hyperlink"/>
                <w:noProof/>
              </w:rPr>
              <w:t>2.1.1 Subdivisão do texto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_Toc47101000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7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1" w:history="1">
            <w:r w:rsidR="00D12009" w:rsidRPr="00AB5099">
              <w:rPr>
                <w:rStyle w:val="Hyperlink"/>
                <w:noProof/>
              </w:rPr>
              <w:t>3 DESENVOLVIMENTO TEXTUAL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_Toc47101001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2" w:history="1">
            <w:r w:rsidR="00D12009" w:rsidRPr="00AB5099">
              <w:rPr>
                <w:rStyle w:val="Hyperlink"/>
                <w:noProof/>
              </w:rPr>
              <w:t>3.1 Subdivisão do texto 1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_Toc47101002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3" w:history="1">
            <w:r w:rsidR="00D12009" w:rsidRPr="00AB5099">
              <w:rPr>
                <w:rStyle w:val="Hyperlink"/>
                <w:noProof/>
              </w:rPr>
              <w:t>3.2 Subdivisão do texto 2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_Toc47101003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101004" w:history="1">
            <w:r w:rsidR="00D12009" w:rsidRPr="00AB5099">
              <w:rPr>
                <w:rStyle w:val="Hyperlink"/>
                <w:noProof/>
              </w:rPr>
              <w:t>3.2.1 Subdivisão do texto 1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_Toc47101004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101005" w:history="1">
            <w:r w:rsidR="00D12009" w:rsidRPr="00AB5099">
              <w:rPr>
                <w:rStyle w:val="Hyperlink"/>
                <w:noProof/>
              </w:rPr>
              <w:t>3.2.2 Subdivisão do texto 2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_Toc47101005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8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6" w:history="1">
            <w:r w:rsidR="00D12009" w:rsidRPr="00AB5099">
              <w:rPr>
                <w:rStyle w:val="Hyperlink"/>
                <w:noProof/>
                <w:lang w:eastAsia="zh-CN"/>
              </w:rPr>
              <w:t>4 CONSIDERAÇÕES FINAIS (Item opcional)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_Toc47101006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10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7" w:history="1">
            <w:r w:rsidR="00D12009" w:rsidRPr="00AB5099">
              <w:rPr>
                <w:rStyle w:val="Hyperlink"/>
                <w:noProof/>
                <w:lang w:eastAsia="zh-CN"/>
              </w:rPr>
              <w:t>5 AGRADECIMENTO (Item opcional)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_Toc47101007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10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D12009" w:rsidRDefault="00AA3A7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101008" w:history="1">
            <w:r w:rsidR="00D12009" w:rsidRPr="00AB5099">
              <w:rPr>
                <w:rStyle w:val="Hyperlink"/>
                <w:noProof/>
              </w:rPr>
              <w:t>REFERÊNCIAS</w:t>
            </w:r>
            <w:r w:rsidR="00D12009">
              <w:rPr>
                <w:noProof/>
                <w:webHidden/>
              </w:rPr>
              <w:tab/>
            </w:r>
            <w:r w:rsidR="00D12009">
              <w:rPr>
                <w:noProof/>
                <w:webHidden/>
              </w:rPr>
              <w:fldChar w:fldCharType="begin"/>
            </w:r>
            <w:r w:rsidR="00D12009">
              <w:rPr>
                <w:noProof/>
                <w:webHidden/>
              </w:rPr>
              <w:instrText xml:space="preserve"> PAGEREF _Toc47101008 \h </w:instrText>
            </w:r>
            <w:r w:rsidR="00D12009">
              <w:rPr>
                <w:noProof/>
                <w:webHidden/>
              </w:rPr>
            </w:r>
            <w:r w:rsidR="00D12009">
              <w:rPr>
                <w:noProof/>
                <w:webHidden/>
              </w:rPr>
              <w:fldChar w:fldCharType="separate"/>
            </w:r>
            <w:r w:rsidR="00B36113">
              <w:rPr>
                <w:noProof/>
                <w:webHidden/>
              </w:rPr>
              <w:t>11</w:t>
            </w:r>
            <w:r w:rsidR="00D12009">
              <w:rPr>
                <w:noProof/>
                <w:webHidden/>
              </w:rPr>
              <w:fldChar w:fldCharType="end"/>
            </w:r>
          </w:hyperlink>
        </w:p>
        <w:p w:rsidR="00AB3821" w:rsidRDefault="0097537E">
          <w:r>
            <w:fldChar w:fldCharType="end"/>
          </w:r>
        </w:p>
      </w:sdtContent>
    </w:sdt>
    <w:p w:rsidR="00AB3821" w:rsidRDefault="0097537E">
      <w:pPr>
        <w:pStyle w:val="CIRtexto"/>
        <w:ind w:firstLine="0"/>
      </w:pPr>
      <w:r>
        <w:t>Para atualizar o Sumário: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rPr>
          <w:color w:val="000000"/>
        </w:rPr>
        <w:t xml:space="preserve">a) clicar sobre o modelo de Sumário com </w:t>
      </w:r>
      <w:r>
        <w:t>botão direito do mouse;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b) </w:t>
      </w:r>
      <w:r>
        <w:rPr>
          <w:color w:val="000000"/>
        </w:rPr>
        <w:t xml:space="preserve">selecionar </w:t>
      </w:r>
      <w:r>
        <w:t xml:space="preserve">no </w:t>
      </w:r>
      <w:proofErr w:type="gramStart"/>
      <w:r>
        <w:t>menu</w:t>
      </w:r>
      <w:proofErr w:type="gramEnd"/>
      <w:r>
        <w:t xml:space="preserve"> a opção Atualizar Campo – Atualizar o índice inteiro.</w:t>
      </w:r>
      <w:r>
        <w:br w:type="page"/>
      </w:r>
    </w:p>
    <w:p w:rsidR="00AB3821" w:rsidRDefault="0097537E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lastRenderedPageBreak/>
        <w:t>LISTA DE FIGURAS</w:t>
      </w:r>
    </w:p>
    <w:p w:rsidR="00AB3821" w:rsidRDefault="0097537E">
      <w:r>
        <w:t>(Se houver figuras)</w:t>
      </w:r>
    </w:p>
    <w:p w:rsidR="00F45F7F" w:rsidRDefault="0097537E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"Figura"</w:instrText>
      </w:r>
      <w:r>
        <w:rPr>
          <w:rStyle w:val="Vnculodendice"/>
          <w:b/>
        </w:rPr>
        <w:fldChar w:fldCharType="separate"/>
      </w:r>
      <w:r w:rsidR="00F45F7F" w:rsidRPr="00693C34">
        <w:rPr>
          <w:b/>
          <w:noProof/>
        </w:rPr>
        <w:t>Figura 1</w:t>
      </w:r>
      <w:r w:rsidR="00F45F7F">
        <w:rPr>
          <w:noProof/>
        </w:rPr>
        <w:t xml:space="preserve">. Título da figura grafado </w:t>
      </w:r>
      <w:r w:rsidR="00F45F7F" w:rsidRPr="00693C34">
        <w:rPr>
          <w:rFonts w:eastAsia="Arial"/>
          <w:noProof/>
        </w:rPr>
        <w:t>em letras minúsculas, exceto a letra inicial, em negrito, com ponto final.</w:t>
      </w:r>
      <w:r w:rsidR="00F45F7F">
        <w:rPr>
          <w:noProof/>
        </w:rPr>
        <w:tab/>
      </w:r>
      <w:r w:rsidR="00F45F7F">
        <w:rPr>
          <w:noProof/>
        </w:rPr>
        <w:fldChar w:fldCharType="begin"/>
      </w:r>
      <w:r w:rsidR="00F45F7F">
        <w:rPr>
          <w:noProof/>
        </w:rPr>
        <w:instrText xml:space="preserve"> PAGEREF _Toc47007199 \h </w:instrText>
      </w:r>
      <w:r w:rsidR="00F45F7F">
        <w:rPr>
          <w:noProof/>
        </w:rPr>
      </w:r>
      <w:r w:rsidR="00F45F7F">
        <w:rPr>
          <w:noProof/>
        </w:rPr>
        <w:fldChar w:fldCharType="separate"/>
      </w:r>
      <w:r w:rsidR="00B36113">
        <w:rPr>
          <w:noProof/>
        </w:rPr>
        <w:t>9</w:t>
      </w:r>
      <w:r w:rsidR="00F45F7F">
        <w:rPr>
          <w:noProof/>
        </w:rPr>
        <w:fldChar w:fldCharType="end"/>
      </w:r>
    </w:p>
    <w:p w:rsidR="00F45F7F" w:rsidRDefault="00F45F7F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693C34">
        <w:rPr>
          <w:b/>
          <w:noProof/>
        </w:rPr>
        <w:t>Figura 2.</w:t>
      </w:r>
      <w:r>
        <w:rPr>
          <w:noProof/>
        </w:rPr>
        <w:t xml:space="preserve">Título da figura grafado </w:t>
      </w:r>
      <w:r w:rsidRPr="00693C34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_Toc47007200 \h </w:instrText>
      </w:r>
      <w:r>
        <w:rPr>
          <w:noProof/>
        </w:rPr>
      </w:r>
      <w:r>
        <w:rPr>
          <w:noProof/>
        </w:rPr>
        <w:fldChar w:fldCharType="separate"/>
      </w:r>
      <w:r w:rsidR="00B36113">
        <w:rPr>
          <w:noProof/>
        </w:rPr>
        <w:t>9</w:t>
      </w:r>
      <w:r>
        <w:rPr>
          <w:noProof/>
        </w:rPr>
        <w:fldChar w:fldCharType="end"/>
      </w:r>
    </w:p>
    <w:p w:rsidR="00F45F7F" w:rsidRDefault="00F45F7F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693C34">
        <w:rPr>
          <w:b/>
          <w:noProof/>
        </w:rPr>
        <w:t>Figura 3.</w:t>
      </w:r>
      <w:r>
        <w:rPr>
          <w:noProof/>
        </w:rPr>
        <w:t xml:space="preserve">Título da figura grafado </w:t>
      </w:r>
      <w:r w:rsidRPr="00693C34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_Toc47007201 \h </w:instrText>
      </w:r>
      <w:r>
        <w:rPr>
          <w:noProof/>
        </w:rPr>
      </w:r>
      <w:r>
        <w:rPr>
          <w:noProof/>
        </w:rPr>
        <w:fldChar w:fldCharType="separate"/>
      </w:r>
      <w:r w:rsidR="00B36113">
        <w:rPr>
          <w:noProof/>
        </w:rPr>
        <w:t>9</w:t>
      </w:r>
      <w:r>
        <w:rPr>
          <w:noProof/>
        </w:rPr>
        <w:fldChar w:fldCharType="end"/>
      </w:r>
    </w:p>
    <w:p w:rsidR="00AB3821" w:rsidRDefault="0097537E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AB3821" w:rsidRDefault="00AB3821">
      <w:pPr>
        <w:spacing w:after="120" w:line="276" w:lineRule="auto"/>
      </w:pPr>
    </w:p>
    <w:p w:rsidR="00AB3821" w:rsidRDefault="0097537E">
      <w:pPr>
        <w:pStyle w:val="CIR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F</w:t>
      </w:r>
      <w:r>
        <w:t>iguras: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rPr>
          <w:color w:val="000000"/>
        </w:rPr>
        <w:t xml:space="preserve">a) clicar sobre o modelo de Lista de Figuras com </w:t>
      </w:r>
      <w:r>
        <w:t>botão direito do mouse;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a opção Atualizar Campo – Atualizar o índice inteiro.</w:t>
      </w:r>
    </w:p>
    <w:p w:rsidR="00AB3821" w:rsidRDefault="00AB3821"/>
    <w:p w:rsidR="00AB3821" w:rsidRDefault="0097537E">
      <w:r>
        <w:br w:type="page"/>
      </w:r>
    </w:p>
    <w:p w:rsidR="00AB3821" w:rsidRDefault="0097537E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lastRenderedPageBreak/>
        <w:t>LISTA DE TABELAS</w:t>
      </w:r>
    </w:p>
    <w:p w:rsidR="00AB3821" w:rsidRDefault="0097537E">
      <w:r>
        <w:t>(Se houver tabelas)</w:t>
      </w:r>
    </w:p>
    <w:p w:rsidR="00F45F7F" w:rsidRDefault="0097537E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"Tabela"</w:instrText>
      </w:r>
      <w:r>
        <w:rPr>
          <w:rStyle w:val="Vnculodendice"/>
          <w:b/>
        </w:rPr>
        <w:fldChar w:fldCharType="separate"/>
      </w:r>
      <w:r w:rsidR="00F45F7F" w:rsidRPr="007D3375">
        <w:rPr>
          <w:b/>
          <w:noProof/>
        </w:rPr>
        <w:t>Tabela 1.</w:t>
      </w:r>
      <w:r w:rsidR="00F45F7F">
        <w:rPr>
          <w:noProof/>
        </w:rPr>
        <w:t xml:space="preserve"> </w:t>
      </w:r>
      <w:r w:rsidR="00F45F7F" w:rsidRPr="007D3375">
        <w:rPr>
          <w:rFonts w:eastAsia="Arial"/>
          <w:noProof/>
        </w:rPr>
        <w:t>Título da tabela grafado em letras minúsculas, exceto a letra inicial, em negrito, com ponto final.</w:t>
      </w:r>
      <w:r w:rsidR="00F45F7F">
        <w:rPr>
          <w:noProof/>
        </w:rPr>
        <w:tab/>
      </w:r>
      <w:r w:rsidR="00F45F7F">
        <w:rPr>
          <w:noProof/>
        </w:rPr>
        <w:fldChar w:fldCharType="begin"/>
      </w:r>
      <w:r w:rsidR="00F45F7F">
        <w:rPr>
          <w:noProof/>
        </w:rPr>
        <w:instrText xml:space="preserve"> PAGEREF _Toc47007195 \h </w:instrText>
      </w:r>
      <w:r w:rsidR="00F45F7F">
        <w:rPr>
          <w:noProof/>
        </w:rPr>
      </w:r>
      <w:r w:rsidR="00F45F7F">
        <w:rPr>
          <w:noProof/>
        </w:rPr>
        <w:fldChar w:fldCharType="separate"/>
      </w:r>
      <w:r w:rsidR="00B36113">
        <w:rPr>
          <w:noProof/>
        </w:rPr>
        <w:t>9</w:t>
      </w:r>
      <w:r w:rsidR="00F45F7F">
        <w:rPr>
          <w:noProof/>
        </w:rPr>
        <w:fldChar w:fldCharType="end"/>
      </w:r>
    </w:p>
    <w:p w:rsidR="00AB3821" w:rsidRDefault="0097537E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Tabelas</w:t>
      </w:r>
      <w:r>
        <w:t>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rPr>
          <w:color w:val="000000"/>
        </w:rPr>
        <w:t xml:space="preserve">a) clicar sobre o modelo de Lista de Tabelas com </w:t>
      </w:r>
      <w:r>
        <w:t>botão direito do mouse;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e a opção Atualizar Campo – Atualizar o índice inteiro.</w:t>
      </w:r>
    </w:p>
    <w:p w:rsidR="00AB3821" w:rsidRDefault="0097537E">
      <w:r>
        <w:br w:type="page"/>
      </w:r>
    </w:p>
    <w:p w:rsidR="00AB3821" w:rsidRDefault="00AB3821"/>
    <w:p w:rsidR="00AB3821" w:rsidRDefault="0097537E">
      <w:pPr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CIRCULAR:</w:t>
      </w:r>
    </w:p>
    <w:p w:rsidR="00AB3821" w:rsidRDefault="0097537E">
      <w:pPr>
        <w:tabs>
          <w:tab w:val="center" w:pos="4252"/>
        </w:tabs>
        <w:spacing w:after="0"/>
        <w:jc w:val="center"/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7F7F7F" w:themeColor="text1" w:themeTint="80"/>
          <w:sz w:val="36"/>
          <w:szCs w:val="36"/>
        </w:rPr>
        <w:t>divulgação</w:t>
      </w:r>
      <w:proofErr w:type="gramEnd"/>
      <w:r>
        <w:rPr>
          <w:b/>
          <w:color w:val="7F7F7F" w:themeColor="text1" w:themeTint="80"/>
          <w:sz w:val="36"/>
          <w:szCs w:val="36"/>
        </w:rPr>
        <w:t xml:space="preserve"> técnica</w:t>
      </w:r>
    </w:p>
    <w:p w:rsidR="00AB3821" w:rsidRDefault="00AB3821"/>
    <w:p w:rsidR="00AB3821" w:rsidRDefault="00AB3821"/>
    <w:p w:rsidR="00AB3821" w:rsidRDefault="00975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:rsidR="00AB3821" w:rsidRDefault="00AB3821">
      <w:pPr>
        <w:jc w:val="center"/>
      </w:pPr>
    </w:p>
    <w:p w:rsidR="00AB3821" w:rsidRDefault="00AB3821">
      <w:pPr>
        <w:jc w:val="center"/>
      </w:pPr>
    </w:p>
    <w:p w:rsidR="00AB3821" w:rsidRDefault="0097537E">
      <w:pPr>
        <w:jc w:val="center"/>
      </w:pPr>
      <w:r>
        <w:t>Autor 1</w:t>
      </w:r>
      <w:r>
        <w:rPr>
          <w:rStyle w:val="ncoradanotaderodap"/>
        </w:rPr>
        <w:footnoteReference w:id="1"/>
      </w:r>
      <w:r>
        <w:t>, Autor 2</w:t>
      </w:r>
      <w:r>
        <w:rPr>
          <w:rStyle w:val="ncoradanotaderodap"/>
        </w:rPr>
        <w:footnoteReference w:id="2"/>
      </w:r>
      <w:r>
        <w:t>, Autor 3</w:t>
      </w:r>
      <w:r>
        <w:rPr>
          <w:rStyle w:val="ncoradanotaderodap"/>
        </w:rPr>
        <w:footnoteReference w:id="3"/>
      </w:r>
      <w:r>
        <w:t>, Autor x</w:t>
      </w:r>
      <w:proofErr w:type="gramStart"/>
      <w:r>
        <w:t>, ...</w:t>
      </w:r>
      <w:proofErr w:type="gramEnd"/>
    </w:p>
    <w:p w:rsidR="00AB3821" w:rsidRDefault="00AB3821">
      <w:pPr>
        <w:jc w:val="center"/>
      </w:pPr>
    </w:p>
    <w:p w:rsidR="00AB3821" w:rsidRDefault="00AB3821">
      <w:pPr>
        <w:jc w:val="center"/>
      </w:pPr>
    </w:p>
    <w:p w:rsidR="00AB3821" w:rsidRDefault="0097537E">
      <w:pPr>
        <w:pStyle w:val="CIRtexto"/>
        <w:ind w:firstLine="0"/>
      </w:pPr>
      <w:r>
        <w:t>Para incluir a</w:t>
      </w:r>
      <w:r>
        <w:rPr>
          <w:color w:val="000000"/>
        </w:rPr>
        <w:t xml:space="preserve"> i</w:t>
      </w:r>
      <w:r>
        <w:t xml:space="preserve">dentificação do(s) </w:t>
      </w:r>
      <w:proofErr w:type="gramStart"/>
      <w:r>
        <w:t>Autor(</w:t>
      </w:r>
      <w:proofErr w:type="gramEnd"/>
      <w:r>
        <w:t>es):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</w:pPr>
      <w:r>
        <w:t xml:space="preserve">a) </w:t>
      </w:r>
      <w:proofErr w:type="gramStart"/>
      <w:r>
        <w:t>nome(</w:t>
      </w:r>
      <w:proofErr w:type="gramEnd"/>
      <w:r>
        <w:t>s) completo(s) do(s) autor(es);</w:t>
      </w:r>
      <w:r w:rsidR="00AA0468">
        <w:t xml:space="preserve"> </w:t>
      </w:r>
      <w:r w:rsidR="00AA0468" w:rsidRPr="00AA0468">
        <w:t>(Arial 11)</w:t>
      </w:r>
    </w:p>
    <w:p w:rsidR="00AB3821" w:rsidRDefault="00AB3821">
      <w:pPr>
        <w:pStyle w:val="CIRtexto"/>
        <w:ind w:firstLine="0"/>
      </w:pPr>
    </w:p>
    <w:p w:rsidR="00AB3821" w:rsidRDefault="0097537E">
      <w:pPr>
        <w:pStyle w:val="CIRtexto"/>
        <w:ind w:firstLine="0"/>
        <w:rPr>
          <w:rFonts w:eastAsia="Arial"/>
        </w:rPr>
      </w:pPr>
      <w:r>
        <w:t xml:space="preserve">b) </w:t>
      </w:r>
      <w:r w:rsidR="00463048">
        <w:t xml:space="preserve">inserir em nota de rodapé </w:t>
      </w:r>
      <w:r w:rsidR="00463048">
        <w:rPr>
          <w:rFonts w:eastAsia="Arial"/>
        </w:rPr>
        <w:t>identificação de</w:t>
      </w:r>
      <w:r>
        <w:rPr>
          <w:rFonts w:eastAsia="Arial"/>
        </w:rPr>
        <w:t xml:space="preserve"> cargo/profissão, o grau de titulação, a</w:t>
      </w:r>
      <w:r w:rsidR="00463048">
        <w:rPr>
          <w:rFonts w:eastAsia="Arial"/>
        </w:rPr>
        <w:t xml:space="preserve"> instituição a que pertence e o endereço</w:t>
      </w:r>
      <w:r>
        <w:rPr>
          <w:rFonts w:eastAsia="Arial"/>
        </w:rPr>
        <w:t xml:space="preserve"> eletrônico d</w:t>
      </w:r>
      <w:r w:rsidR="00673931">
        <w:rPr>
          <w:rFonts w:eastAsia="Arial"/>
        </w:rPr>
        <w:t>e cada um do</w:t>
      </w:r>
      <w:r>
        <w:rPr>
          <w:rFonts w:eastAsia="Arial"/>
        </w:rPr>
        <w:t>s autores.</w:t>
      </w:r>
      <w:r w:rsidR="00AA0468">
        <w:rPr>
          <w:rFonts w:eastAsia="Arial"/>
        </w:rPr>
        <w:t xml:space="preserve"> </w:t>
      </w:r>
      <w:r w:rsidR="00AA0468" w:rsidRPr="00AA0468">
        <w:rPr>
          <w:rFonts w:eastAsia="Arial"/>
        </w:rPr>
        <w:t>(Arial 10 – nota de rodapé)</w:t>
      </w:r>
    </w:p>
    <w:p w:rsidR="000116E0" w:rsidRDefault="000116E0">
      <w:pPr>
        <w:pStyle w:val="CIRtexto"/>
        <w:ind w:firstLine="0"/>
        <w:rPr>
          <w:rFonts w:eastAsia="Arial"/>
        </w:rPr>
      </w:pPr>
    </w:p>
    <w:p w:rsidR="000116E0" w:rsidRDefault="000116E0">
      <w:pPr>
        <w:pStyle w:val="CIRtexto"/>
        <w:ind w:firstLine="0"/>
        <w:sectPr w:rsidR="000116E0" w:rsidSect="00B36113">
          <w:headerReference w:type="default" r:id="rId12"/>
          <w:footerReference w:type="default" r:id="rId13"/>
          <w:pgSz w:w="8391" w:h="11906"/>
          <w:pgMar w:top="1418" w:right="1134" w:bottom="1134" w:left="1134" w:header="709" w:footer="709" w:gutter="0"/>
          <w:pgNumType w:start="1"/>
          <w:cols w:space="720"/>
          <w:formProt w:val="0"/>
          <w:docGrid w:linePitch="360" w:charSpace="4096"/>
        </w:sectPr>
      </w:pPr>
    </w:p>
    <w:p w:rsidR="00AB3821" w:rsidRDefault="0097537E">
      <w:pPr>
        <w:pStyle w:val="CIRTtulo1"/>
      </w:pPr>
      <w:bookmarkStart w:id="3" w:name="_Toc47100997"/>
      <w:bookmarkStart w:id="4" w:name="_Toc46253493"/>
      <w:proofErr w:type="gramStart"/>
      <w:r>
        <w:lastRenderedPageBreak/>
        <w:t>1</w:t>
      </w:r>
      <w:proofErr w:type="gramEnd"/>
      <w:r>
        <w:t xml:space="preserve"> INTRODUÇÃO</w:t>
      </w:r>
      <w:bookmarkEnd w:id="3"/>
      <w:r>
        <w:t xml:space="preserve"> </w:t>
      </w:r>
      <w:bookmarkEnd w:id="4"/>
    </w:p>
    <w:p w:rsidR="00AB3821" w:rsidRDefault="0097537E" w:rsidP="00E6001F">
      <w:pPr>
        <w:pStyle w:val="BTtexto"/>
      </w:pPr>
      <w:r>
        <w:rPr>
          <w:rFonts w:eastAsia="Calibri"/>
        </w:rPr>
        <w:t>S</w:t>
      </w:r>
      <w:r>
        <w:t xml:space="preserve">eguir as instruções da seção 6 – </w:t>
      </w:r>
      <w:r>
        <w:rPr>
          <w:b/>
          <w:bCs/>
        </w:rPr>
        <w:t>Detalhamento de Instruções aos Autores</w:t>
      </w:r>
      <w:r>
        <w:t xml:space="preserve"> </w:t>
      </w:r>
      <w:r>
        <w:rPr>
          <w:rFonts w:eastAsia="Calibri"/>
        </w:rPr>
        <w:t xml:space="preserve">do </w:t>
      </w:r>
      <w:r>
        <w:t>Manual de Publicações do DDPA.</w:t>
      </w:r>
    </w:p>
    <w:p w:rsidR="00AB3821" w:rsidRDefault="00AB3821">
      <w:pPr>
        <w:pStyle w:val="CIRtexto"/>
        <w:rPr>
          <w:rFonts w:eastAsia="Arial"/>
        </w:rPr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  <w:ind w:firstLine="0"/>
      </w:pPr>
    </w:p>
    <w:p w:rsidR="00AB3821" w:rsidRDefault="0097537E">
      <w:pPr>
        <w:pStyle w:val="CIRTtulo1"/>
      </w:pPr>
      <w:bookmarkStart w:id="5" w:name="_Toc46253494"/>
      <w:bookmarkStart w:id="6" w:name="_Toc47100998"/>
      <w:proofErr w:type="gramStart"/>
      <w:r>
        <w:t>2</w:t>
      </w:r>
      <w:proofErr w:type="gramEnd"/>
      <w:r>
        <w:t xml:space="preserve"> </w:t>
      </w:r>
      <w:bookmarkEnd w:id="5"/>
      <w:r>
        <w:t>DESENVOLVIMENTO TEXTUAL</w:t>
      </w:r>
      <w:bookmarkEnd w:id="6"/>
    </w:p>
    <w:p w:rsidR="00AB3821" w:rsidRDefault="0097537E">
      <w:pPr>
        <w:pStyle w:val="CIR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AB3821" w:rsidRDefault="0097537E">
      <w:pPr>
        <w:pStyle w:val="CIR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Exemplos de subdivisões desta seção:</w:t>
      </w:r>
    </w:p>
    <w:p w:rsidR="00AB3821" w:rsidRDefault="0097537E">
      <w:pPr>
        <w:pStyle w:val="CIRTtulo2"/>
      </w:pPr>
      <w:bookmarkStart w:id="7" w:name="_Toc47100999"/>
      <w:bookmarkStart w:id="8" w:name="_Toc46253495"/>
      <w:proofErr w:type="gramStart"/>
      <w:r>
        <w:t>2.1 Subdivisão</w:t>
      </w:r>
      <w:proofErr w:type="gramEnd"/>
      <w:r>
        <w:t xml:space="preserve"> do texto</w:t>
      </w:r>
      <w:bookmarkEnd w:id="7"/>
      <w:r>
        <w:t xml:space="preserve"> </w:t>
      </w:r>
      <w:bookmarkEnd w:id="8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>
      <w:pPr>
        <w:pStyle w:val="CIRTtulo3"/>
      </w:pPr>
      <w:bookmarkStart w:id="9" w:name="_Toc46253496"/>
      <w:bookmarkStart w:id="10" w:name="_Toc47101000"/>
      <w:r>
        <w:t xml:space="preserve">2.1.1 </w:t>
      </w:r>
      <w:bookmarkEnd w:id="9"/>
      <w:r>
        <w:t>Subdivisão do texto</w:t>
      </w:r>
      <w:bookmarkEnd w:id="10"/>
    </w:p>
    <w:p w:rsidR="00AB3821" w:rsidRDefault="00AA0468">
      <w:pPr>
        <w:pStyle w:val="CIRtexto"/>
      </w:pPr>
      <w:r w:rsidRPr="00AA0468">
        <w:t>Todo título requer um texto antes de um novo subtítulo.</w:t>
      </w:r>
    </w:p>
    <w:p w:rsidR="00AB3821" w:rsidRDefault="00AB3821">
      <w:pPr>
        <w:pStyle w:val="Legenda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tulo1"/>
      </w:pPr>
      <w:bookmarkStart w:id="11" w:name="_Toc46253497"/>
      <w:bookmarkStart w:id="12" w:name="_Toc47101001"/>
      <w:proofErr w:type="gramStart"/>
      <w:r>
        <w:lastRenderedPageBreak/>
        <w:t>3</w:t>
      </w:r>
      <w:proofErr w:type="gramEnd"/>
      <w:r>
        <w:t xml:space="preserve"> </w:t>
      </w:r>
      <w:bookmarkEnd w:id="11"/>
      <w:r>
        <w:t>DESENVOLVIMENTO TEXTUAL</w:t>
      </w:r>
      <w:bookmarkEnd w:id="12"/>
    </w:p>
    <w:p w:rsidR="00AB3821" w:rsidRDefault="0097537E">
      <w:pPr>
        <w:pStyle w:val="CIR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AB3821" w:rsidRDefault="0097537E">
      <w:pPr>
        <w:pStyle w:val="CIR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Exemplos de subdivisões desta seção:</w:t>
      </w:r>
    </w:p>
    <w:p w:rsidR="00AB3821" w:rsidRDefault="0097537E">
      <w:pPr>
        <w:pStyle w:val="CIRTtulo2"/>
      </w:pPr>
      <w:bookmarkStart w:id="13" w:name="_Toc46253498"/>
      <w:bookmarkStart w:id="14" w:name="_Toc47101002"/>
      <w:r>
        <w:t xml:space="preserve">3.1 </w:t>
      </w:r>
      <w:bookmarkEnd w:id="13"/>
      <w:r>
        <w:t xml:space="preserve">Subdivisão do texto </w:t>
      </w:r>
      <w:proofErr w:type="gramStart"/>
      <w:r>
        <w:t>1</w:t>
      </w:r>
      <w:bookmarkEnd w:id="14"/>
      <w:proofErr w:type="gramEnd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>
      <w:pPr>
        <w:pStyle w:val="CIRTtulo2"/>
      </w:pPr>
      <w:bookmarkStart w:id="15" w:name="_Toc46253499"/>
      <w:bookmarkStart w:id="16" w:name="_Toc47101003"/>
      <w:r>
        <w:t xml:space="preserve">3.2 </w:t>
      </w:r>
      <w:bookmarkEnd w:id="15"/>
      <w:r>
        <w:t xml:space="preserve">Subdivisão do texto </w:t>
      </w:r>
      <w:proofErr w:type="gramStart"/>
      <w:r>
        <w:t>2</w:t>
      </w:r>
      <w:bookmarkEnd w:id="16"/>
      <w:proofErr w:type="gramEnd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 w:rsidP="00AA0468">
      <w:pPr>
        <w:pStyle w:val="CIRTtulo3"/>
        <w:tabs>
          <w:tab w:val="left" w:pos="5422"/>
        </w:tabs>
      </w:pPr>
      <w:bookmarkStart w:id="17" w:name="_Toc46253500"/>
      <w:bookmarkStart w:id="18" w:name="_Toc47101004"/>
      <w:r>
        <w:t xml:space="preserve">3.2.1 </w:t>
      </w:r>
      <w:bookmarkEnd w:id="17"/>
      <w:r>
        <w:t xml:space="preserve">Subdivisão do texto </w:t>
      </w:r>
      <w:proofErr w:type="gramStart"/>
      <w:r>
        <w:t>1</w:t>
      </w:r>
      <w:bookmarkEnd w:id="18"/>
      <w:proofErr w:type="gramEnd"/>
    </w:p>
    <w:p w:rsidR="00AA0468" w:rsidRDefault="00AA0468" w:rsidP="00AA0468">
      <w:pPr>
        <w:pStyle w:val="CIRtexto"/>
      </w:pPr>
      <w:r w:rsidRPr="00AA0468">
        <w:t>Todo título requer um texto antes de um novo subtítulo.</w:t>
      </w:r>
    </w:p>
    <w:p w:rsidR="00AA0468" w:rsidRPr="00AA0468" w:rsidRDefault="00AA0468" w:rsidP="00AA0468">
      <w:pPr>
        <w:pStyle w:val="CIRtexto"/>
      </w:pPr>
    </w:p>
    <w:p w:rsidR="00AB3821" w:rsidRDefault="0097537E">
      <w:pPr>
        <w:pStyle w:val="CIRTtulo3"/>
      </w:pPr>
      <w:bookmarkStart w:id="19" w:name="_Toc46253501"/>
      <w:bookmarkStart w:id="20" w:name="_Toc47101005"/>
      <w:r>
        <w:t xml:space="preserve">3.2.2 </w:t>
      </w:r>
      <w:bookmarkEnd w:id="19"/>
      <w:r>
        <w:t xml:space="preserve">Subdivisão do texto </w:t>
      </w:r>
      <w:proofErr w:type="gramStart"/>
      <w:r>
        <w:t>2</w:t>
      </w:r>
      <w:bookmarkEnd w:id="20"/>
      <w:proofErr w:type="gramEnd"/>
    </w:p>
    <w:p w:rsidR="00AB3821" w:rsidRDefault="00AA0468" w:rsidP="00AA0468">
      <w:pPr>
        <w:pStyle w:val="CIRtexto"/>
      </w:pPr>
      <w:r w:rsidRPr="00AA0468">
        <w:t>Todo título requer um texto antes de um novo subtítulo.</w:t>
      </w:r>
    </w:p>
    <w:p w:rsidR="00AB3821" w:rsidRDefault="00AB3821">
      <w:pPr>
        <w:pStyle w:val="CIRtexto"/>
      </w:pPr>
    </w:p>
    <w:p w:rsidR="00AB3821" w:rsidRDefault="00AB3821">
      <w:pPr>
        <w:pStyle w:val="BTtexto"/>
      </w:pPr>
    </w:p>
    <w:p w:rsidR="00AB3821" w:rsidRDefault="0097537E">
      <w:pPr>
        <w:pStyle w:val="CIRtexto"/>
        <w:ind w:firstLine="0"/>
      </w:pPr>
      <w:r>
        <w:t>Para inserir título da figura:</w:t>
      </w: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Figura. </w:t>
      </w: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rPr>
          <w:color w:val="000000"/>
        </w:rPr>
        <w:t>b</w:t>
      </w:r>
      <w:r>
        <w:t>) inserir figura usa</w:t>
      </w:r>
      <w:r>
        <w:rPr>
          <w:color w:val="000000"/>
        </w:rPr>
        <w:t>ndo</w:t>
      </w:r>
      <w:r>
        <w:t xml:space="preserve"> a opção Inserir – Imagem evitando a função copiar/colar as figuras no documento.</w:t>
      </w:r>
    </w:p>
    <w:p w:rsidR="00AB3821" w:rsidRDefault="00AB3821">
      <w:pPr>
        <w:pStyle w:val="CIRtexto"/>
        <w:rPr>
          <w:highlight w:val="yellow"/>
        </w:rPr>
      </w:pPr>
    </w:p>
    <w:p w:rsidR="00AB3821" w:rsidRDefault="0097537E">
      <w:pPr>
        <w:pStyle w:val="CIRtexto"/>
        <w:ind w:firstLine="0"/>
      </w:pPr>
      <w:r>
        <w:rPr>
          <w:color w:val="000000"/>
        </w:rPr>
        <w:t>c</w:t>
      </w:r>
      <w:r>
        <w:t xml:space="preserve">) </w:t>
      </w:r>
      <w:r>
        <w:rPr>
          <w:rFonts w:eastAsia="Arial"/>
          <w:color w:val="000000"/>
        </w:rPr>
        <w:t>identificar as</w:t>
      </w:r>
      <w:r>
        <w:rPr>
          <w:rFonts w:eastAsia="Arial"/>
        </w:rPr>
        <w:t xml:space="preserve"> figuras na parte inferior, precedida da palavra designativa e seguida de seu número de ordem de ocorrência no texto.</w:t>
      </w:r>
    </w:p>
    <w:p w:rsidR="00AB3821" w:rsidRDefault="00AB3821">
      <w:pPr>
        <w:pStyle w:val="BTtexto"/>
        <w:ind w:firstLine="0"/>
        <w:rPr>
          <w:rFonts w:eastAsia="Arial"/>
        </w:rPr>
      </w:pPr>
    </w:p>
    <w:p w:rsidR="00AB3821" w:rsidRDefault="00AB3821">
      <w:pPr>
        <w:pStyle w:val="BTtexto"/>
        <w:ind w:firstLine="0"/>
        <w:rPr>
          <w:rFonts w:eastAsia="Arial"/>
        </w:rPr>
      </w:pPr>
    </w:p>
    <w:p w:rsidR="00AB3821" w:rsidRDefault="0097537E">
      <w:pPr>
        <w:pStyle w:val="CIRtexto"/>
        <w:ind w:firstLine="0"/>
      </w:pPr>
      <w:r>
        <w:t>Exemplo:</w:t>
      </w:r>
      <w:bookmarkStart w:id="21" w:name="_Toc46253502"/>
      <w:bookmarkEnd w:id="21"/>
    </w:p>
    <w:p w:rsidR="00F45F7F" w:rsidRDefault="0097537E">
      <w:pPr>
        <w:spacing w:after="0"/>
        <w:rPr>
          <w:rFonts w:eastAsia="Arial"/>
        </w:rPr>
      </w:pPr>
      <w:bookmarkStart w:id="22" w:name="_Toc47007199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t xml:space="preserve">. Título da figura grafado </w:t>
      </w:r>
      <w:r>
        <w:rPr>
          <w:rFonts w:eastAsia="Arial"/>
        </w:rPr>
        <w:t>em letras minúsculas, exceto a letra inicial, em negrito, com ponto final.</w:t>
      </w:r>
      <w:bookmarkEnd w:id="22"/>
      <w:r>
        <w:rPr>
          <w:rFonts w:eastAsia="Arial"/>
        </w:rPr>
        <w:t xml:space="preserve"> </w:t>
      </w:r>
    </w:p>
    <w:p w:rsidR="00AB3821" w:rsidRDefault="0097537E">
      <w:pPr>
        <w:spacing w:after="0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AA0468" w:rsidRPr="00AA0468">
        <w:t>, Arial 11</w:t>
      </w:r>
      <w:r>
        <w:t xml:space="preserve">). </w:t>
      </w:r>
    </w:p>
    <w:p w:rsidR="00AB3821" w:rsidRPr="00340165" w:rsidRDefault="0097537E" w:rsidP="00BC1BD2">
      <w:pPr>
        <w:spacing w:before="120" w:after="120"/>
        <w:rPr>
          <w:sz w:val="20"/>
          <w:szCs w:val="20"/>
          <w:lang w:eastAsia="zh-CN"/>
        </w:rPr>
      </w:pPr>
      <w:r w:rsidRPr="00340165">
        <w:rPr>
          <w:sz w:val="20"/>
          <w:szCs w:val="20"/>
          <w:lang w:eastAsia="zh-CN"/>
        </w:rPr>
        <w:t>Fonte: João da Silva</w:t>
      </w:r>
      <w:r w:rsidR="00AA0468">
        <w:rPr>
          <w:sz w:val="20"/>
          <w:szCs w:val="20"/>
          <w:lang w:eastAsia="zh-CN"/>
        </w:rPr>
        <w:t xml:space="preserve"> </w:t>
      </w:r>
      <w:r w:rsidR="00AA0468" w:rsidRPr="00AA0468">
        <w:rPr>
          <w:sz w:val="20"/>
          <w:szCs w:val="20"/>
          <w:lang w:eastAsia="zh-CN"/>
        </w:rPr>
        <w:t>(Arial 10)</w:t>
      </w:r>
    </w:p>
    <w:p w:rsidR="00AB3821" w:rsidRDefault="00AB3821">
      <w:pPr>
        <w:pStyle w:val="CIRtexto"/>
        <w:rPr>
          <w:lang w:eastAsia="zh-CN"/>
        </w:rPr>
      </w:pPr>
    </w:p>
    <w:p w:rsidR="00AB3821" w:rsidRDefault="00AB3821">
      <w:pPr>
        <w:pStyle w:val="CIRtexto"/>
      </w:pPr>
    </w:p>
    <w:p w:rsidR="00F45F7F" w:rsidRDefault="0097537E">
      <w:pPr>
        <w:spacing w:after="0"/>
        <w:rPr>
          <w:rFonts w:eastAsia="Arial"/>
        </w:rPr>
      </w:pPr>
      <w:bookmarkStart w:id="23" w:name="_Toc46483611"/>
      <w:bookmarkStart w:id="24" w:name="_Toc47007200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rPr>
          <w:b/>
        </w:rPr>
        <w:t>.</w:t>
      </w:r>
      <w:bookmarkEnd w:id="23"/>
      <w:r>
        <w:t xml:space="preserve">Título da figura grafado </w:t>
      </w:r>
      <w:r>
        <w:rPr>
          <w:rFonts w:eastAsia="Arial"/>
        </w:rPr>
        <w:t>em letras minúsculas, exceto a letra inicial, em negrito, com ponto final.</w:t>
      </w:r>
      <w:bookmarkEnd w:id="24"/>
      <w:r>
        <w:rPr>
          <w:rFonts w:eastAsia="Arial"/>
        </w:rPr>
        <w:t xml:space="preserve"> </w:t>
      </w:r>
    </w:p>
    <w:p w:rsidR="00AB3821" w:rsidRDefault="0097537E">
      <w:pPr>
        <w:spacing w:after="0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negrito)</w:t>
      </w:r>
    </w:p>
    <w:p w:rsidR="00AB3821" w:rsidRPr="00340165" w:rsidRDefault="0097537E" w:rsidP="00BC1BD2">
      <w:pPr>
        <w:spacing w:before="120" w:after="120"/>
        <w:rPr>
          <w:sz w:val="20"/>
          <w:szCs w:val="20"/>
        </w:rPr>
      </w:pPr>
      <w:r w:rsidRPr="00340165">
        <w:rPr>
          <w:sz w:val="20"/>
          <w:szCs w:val="20"/>
        </w:rPr>
        <w:t xml:space="preserve">Fonte: </w:t>
      </w:r>
      <w:r w:rsidRPr="00BC1BD2">
        <w:rPr>
          <w:sz w:val="20"/>
          <w:szCs w:val="20"/>
        </w:rPr>
        <w:t xml:space="preserve">João da Silva </w:t>
      </w:r>
      <w:r w:rsidRPr="00340165">
        <w:rPr>
          <w:sz w:val="20"/>
          <w:szCs w:val="20"/>
        </w:rPr>
        <w:t xml:space="preserve">(A, B); </w:t>
      </w:r>
      <w:r w:rsidRPr="00BC1BD2">
        <w:rPr>
          <w:sz w:val="20"/>
          <w:szCs w:val="20"/>
        </w:rPr>
        <w:t>Maria da Silva</w:t>
      </w:r>
      <w:r w:rsidRPr="00340165">
        <w:rPr>
          <w:sz w:val="20"/>
          <w:szCs w:val="20"/>
        </w:rPr>
        <w:t xml:space="preserve"> (C, D)</w:t>
      </w:r>
      <w:r w:rsidR="00AA0468">
        <w:rPr>
          <w:sz w:val="20"/>
          <w:szCs w:val="20"/>
        </w:rPr>
        <w:t xml:space="preserve"> </w:t>
      </w:r>
      <w:r w:rsidR="00AA0468" w:rsidRPr="00AA0468">
        <w:rPr>
          <w:sz w:val="20"/>
          <w:szCs w:val="20"/>
        </w:rPr>
        <w:t xml:space="preserve">(Arial </w:t>
      </w:r>
      <w:proofErr w:type="gramStart"/>
      <w:r w:rsidR="00AA0468" w:rsidRPr="00AA0468">
        <w:rPr>
          <w:sz w:val="20"/>
          <w:szCs w:val="20"/>
        </w:rPr>
        <w:t>10)</w:t>
      </w:r>
      <w:proofErr w:type="gramEnd"/>
    </w:p>
    <w:p w:rsidR="00AB3821" w:rsidRDefault="00AB3821">
      <w:pPr>
        <w:spacing w:after="0"/>
      </w:pPr>
    </w:p>
    <w:p w:rsidR="00AB3821" w:rsidRDefault="00AB3821">
      <w:pPr>
        <w:spacing w:after="0"/>
      </w:pPr>
    </w:p>
    <w:p w:rsidR="00F45F7F" w:rsidRDefault="0097537E">
      <w:pPr>
        <w:spacing w:after="0"/>
        <w:rPr>
          <w:rFonts w:eastAsia="Arial"/>
        </w:rPr>
      </w:pPr>
      <w:bookmarkStart w:id="25" w:name="_Toc464836111"/>
      <w:bookmarkStart w:id="26" w:name="_Toc47007201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  <w:r>
        <w:rPr>
          <w:b/>
        </w:rPr>
        <w:t>.</w:t>
      </w:r>
      <w:bookmarkEnd w:id="25"/>
      <w:r>
        <w:t xml:space="preserve">Título da figura grafado </w:t>
      </w:r>
      <w:r>
        <w:rPr>
          <w:rFonts w:eastAsia="Arial"/>
        </w:rPr>
        <w:t>em letras minúsculas, exceto a letra inicial, em negrito, com ponto final.</w:t>
      </w:r>
      <w:bookmarkEnd w:id="26"/>
      <w:r>
        <w:rPr>
          <w:rFonts w:eastAsia="Arial"/>
        </w:rPr>
        <w:t xml:space="preserve"> </w:t>
      </w:r>
    </w:p>
    <w:p w:rsidR="00340165" w:rsidRDefault="0097537E">
      <w:pPr>
        <w:spacing w:after="0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negrito)</w:t>
      </w:r>
    </w:p>
    <w:p w:rsidR="00AB3821" w:rsidRPr="00340165" w:rsidRDefault="0097537E" w:rsidP="00BC1BD2">
      <w:pPr>
        <w:spacing w:before="120" w:after="120"/>
        <w:rPr>
          <w:sz w:val="20"/>
          <w:szCs w:val="20"/>
        </w:rPr>
      </w:pPr>
      <w:r w:rsidRPr="00340165">
        <w:rPr>
          <w:sz w:val="20"/>
          <w:szCs w:val="20"/>
        </w:rPr>
        <w:t xml:space="preserve">Fonte: </w:t>
      </w:r>
      <w:r w:rsidRPr="00340165">
        <w:rPr>
          <w:color w:val="000000"/>
          <w:sz w:val="20"/>
          <w:szCs w:val="20"/>
        </w:rPr>
        <w:t xml:space="preserve">João da Silva </w:t>
      </w:r>
      <w:r w:rsidR="00AA0468">
        <w:rPr>
          <w:sz w:val="20"/>
          <w:szCs w:val="20"/>
        </w:rPr>
        <w:t>(A, B)</w:t>
      </w:r>
      <w:r w:rsidRPr="00340165">
        <w:rPr>
          <w:sz w:val="20"/>
          <w:szCs w:val="20"/>
        </w:rPr>
        <w:t xml:space="preserve">; </w:t>
      </w:r>
      <w:r w:rsidRPr="00340165">
        <w:rPr>
          <w:color w:val="000000"/>
          <w:sz w:val="20"/>
          <w:szCs w:val="20"/>
        </w:rPr>
        <w:t>Maria da Silva</w:t>
      </w:r>
      <w:r w:rsidRPr="00340165">
        <w:rPr>
          <w:sz w:val="20"/>
          <w:szCs w:val="20"/>
        </w:rPr>
        <w:t xml:space="preserve"> (C, D)</w:t>
      </w:r>
      <w:r w:rsidR="00AA0468">
        <w:rPr>
          <w:sz w:val="20"/>
          <w:szCs w:val="20"/>
        </w:rPr>
        <w:t xml:space="preserve"> </w:t>
      </w:r>
      <w:r w:rsidR="00AA0468" w:rsidRPr="00AA0468">
        <w:rPr>
          <w:sz w:val="20"/>
          <w:szCs w:val="20"/>
        </w:rPr>
        <w:t xml:space="preserve">(Arial </w:t>
      </w:r>
      <w:proofErr w:type="gramStart"/>
      <w:r w:rsidR="00AA0468" w:rsidRPr="00AA0468">
        <w:rPr>
          <w:sz w:val="20"/>
          <w:szCs w:val="20"/>
        </w:rPr>
        <w:t>10)</w:t>
      </w:r>
      <w:proofErr w:type="gramEnd"/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 xml:space="preserve">Para inserir título da </w:t>
      </w:r>
      <w:r>
        <w:rPr>
          <w:color w:val="000000"/>
        </w:rPr>
        <w:t>tabela</w:t>
      </w:r>
      <w:r>
        <w:t>:</w:t>
      </w:r>
    </w:p>
    <w:p w:rsidR="00AB3821" w:rsidRDefault="00AB3821">
      <w:pPr>
        <w:pStyle w:val="CIRtexto"/>
      </w:pPr>
    </w:p>
    <w:p w:rsidR="00AB3821" w:rsidRDefault="0097537E">
      <w:pPr>
        <w:pStyle w:val="CIR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</w:t>
      </w:r>
      <w:r>
        <w:rPr>
          <w:color w:val="000000"/>
        </w:rPr>
        <w:t>Tabela</w:t>
      </w:r>
      <w:r>
        <w:t xml:space="preserve">. </w:t>
      </w:r>
    </w:p>
    <w:p w:rsidR="00AB3821" w:rsidRDefault="00AB3821">
      <w:pPr>
        <w:pStyle w:val="CIRtexto"/>
      </w:pPr>
    </w:p>
    <w:p w:rsidR="00F45F7F" w:rsidRDefault="0097537E">
      <w:pPr>
        <w:rPr>
          <w:rFonts w:eastAsia="Arial"/>
        </w:rPr>
      </w:pPr>
      <w:bookmarkStart w:id="27" w:name="_Toc463331081"/>
      <w:bookmarkStart w:id="28" w:name="_Toc464839241"/>
      <w:bookmarkStart w:id="29" w:name="_Toc47007195"/>
      <w:r>
        <w:rPr>
          <w:b/>
        </w:rPr>
        <w:t xml:space="preserve">Tabela </w:t>
      </w:r>
      <w:r>
        <w:rPr>
          <w:b/>
        </w:rPr>
        <w:fldChar w:fldCharType="begin"/>
      </w:r>
      <w:r>
        <w:rPr>
          <w:b/>
        </w:rPr>
        <w:instrText>SEQ "Tabela"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</w:t>
      </w:r>
      <w:hyperlink w:anchor="_Toc46483602">
        <w:bookmarkEnd w:id="27"/>
        <w:bookmarkEnd w:id="28"/>
        <w:r>
          <w:rPr>
            <w:rStyle w:val="Vnculodendice"/>
            <w:rFonts w:eastAsia="Arial"/>
          </w:rPr>
          <w:t>Título da tabela grafado em letras minúsculas, exceto a letra inicial, em negrito, com ponto final</w:t>
        </w:r>
      </w:hyperlink>
      <w:r>
        <w:rPr>
          <w:rFonts w:eastAsia="Arial"/>
        </w:rPr>
        <w:t>.</w:t>
      </w:r>
      <w:bookmarkEnd w:id="29"/>
      <w:r>
        <w:rPr>
          <w:rFonts w:eastAsia="Arial"/>
        </w:rPr>
        <w:t xml:space="preserve"> </w:t>
      </w:r>
    </w:p>
    <w:p w:rsidR="00AB3821" w:rsidRDefault="0097537E" w:rsidP="00F45F7F">
      <w:pPr>
        <w:pStyle w:val="BTtexto"/>
        <w:ind w:firstLine="0"/>
      </w:pPr>
      <w:r>
        <w:t xml:space="preserve">(A palavra </w:t>
      </w:r>
      <w:r>
        <w:rPr>
          <w:kern w:val="2"/>
          <w:lang w:eastAsia="zh-CN"/>
        </w:rPr>
        <w:t>Tabela</w:t>
      </w:r>
      <w:r>
        <w:t xml:space="preserve"> e número devem ser </w:t>
      </w:r>
      <w:proofErr w:type="gramStart"/>
      <w:r>
        <w:t>grafadas</w:t>
      </w:r>
      <w:proofErr w:type="gramEnd"/>
      <w:r>
        <w:t xml:space="preserve"> em negrito).</w:t>
      </w:r>
    </w:p>
    <w:p w:rsidR="00AB3821" w:rsidRDefault="00AB3821">
      <w:pPr>
        <w:pStyle w:val="CIRtexto"/>
        <w:rPr>
          <w:lang w:eastAsia="zh-CN"/>
        </w:rPr>
      </w:pPr>
      <w:bookmarkStart w:id="30" w:name="_Toc458869561"/>
      <w:bookmarkEnd w:id="30"/>
    </w:p>
    <w:p w:rsidR="00AB3821" w:rsidRDefault="00AB3821">
      <w:pPr>
        <w:pStyle w:val="CIRtexto"/>
        <w:rPr>
          <w:lang w:eastAsia="zh-CN"/>
        </w:rPr>
      </w:pPr>
    </w:p>
    <w:p w:rsidR="00AB3821" w:rsidRDefault="00AB3821">
      <w:pPr>
        <w:pStyle w:val="CIRtexto"/>
        <w:rPr>
          <w:lang w:eastAsia="zh-CN"/>
        </w:rPr>
      </w:pPr>
    </w:p>
    <w:p w:rsidR="00AB3821" w:rsidRDefault="0097537E">
      <w:pPr>
        <w:pStyle w:val="CIRTtulo1"/>
        <w:rPr>
          <w:lang w:eastAsia="zh-CN"/>
        </w:rPr>
      </w:pPr>
      <w:bookmarkStart w:id="31" w:name="_Toc47101006"/>
      <w:proofErr w:type="gramStart"/>
      <w:r>
        <w:rPr>
          <w:lang w:eastAsia="zh-CN"/>
        </w:rPr>
        <w:t>4</w:t>
      </w:r>
      <w:proofErr w:type="gramEnd"/>
      <w:r>
        <w:rPr>
          <w:lang w:eastAsia="zh-CN"/>
        </w:rPr>
        <w:t xml:space="preserve"> CONSIDERAÇÕES FINAIS (Item opcional)</w:t>
      </w:r>
      <w:bookmarkEnd w:id="31"/>
    </w:p>
    <w:p w:rsidR="00AB3821" w:rsidRDefault="00AB3821">
      <w:pPr>
        <w:pStyle w:val="CIRtexto"/>
        <w:rPr>
          <w:lang w:eastAsia="zh-CN"/>
        </w:rPr>
      </w:pPr>
    </w:p>
    <w:p w:rsidR="00AB3821" w:rsidRDefault="00AB3821">
      <w:pPr>
        <w:pStyle w:val="CIRtexto"/>
        <w:ind w:firstLine="0"/>
        <w:rPr>
          <w:lang w:eastAsia="zh-CN"/>
        </w:rPr>
      </w:pPr>
    </w:p>
    <w:p w:rsidR="00AB3821" w:rsidRDefault="00AB3821">
      <w:pPr>
        <w:pStyle w:val="CIRtexto"/>
        <w:ind w:firstLine="0"/>
        <w:rPr>
          <w:lang w:eastAsia="zh-CN"/>
        </w:rPr>
      </w:pPr>
    </w:p>
    <w:p w:rsidR="00AB3821" w:rsidRDefault="00AB3821">
      <w:pPr>
        <w:pStyle w:val="CIRtexto"/>
        <w:ind w:firstLine="0"/>
        <w:rPr>
          <w:lang w:eastAsia="zh-CN"/>
        </w:rPr>
      </w:pPr>
    </w:p>
    <w:p w:rsidR="00AB3821" w:rsidRDefault="0097537E">
      <w:pPr>
        <w:pStyle w:val="CIRTtulo1"/>
        <w:rPr>
          <w:lang w:eastAsia="zh-CN"/>
        </w:rPr>
      </w:pPr>
      <w:bookmarkStart w:id="32" w:name="_Toc47101007"/>
      <w:proofErr w:type="gramStart"/>
      <w:r>
        <w:rPr>
          <w:lang w:eastAsia="zh-CN"/>
        </w:rPr>
        <w:t>5</w:t>
      </w:r>
      <w:proofErr w:type="gramEnd"/>
      <w:r>
        <w:rPr>
          <w:lang w:eastAsia="zh-CN"/>
        </w:rPr>
        <w:t xml:space="preserve"> AGRADECIMENTO (Item opcional)</w:t>
      </w:r>
      <w:bookmarkEnd w:id="32"/>
    </w:p>
    <w:p w:rsidR="00AB3821" w:rsidRDefault="0097537E">
      <w:pPr>
        <w:pStyle w:val="CIRTtulo1"/>
        <w:rPr>
          <w:lang w:eastAsia="zh-CN"/>
        </w:rPr>
      </w:pPr>
      <w:r>
        <w:br w:type="page"/>
      </w:r>
    </w:p>
    <w:p w:rsidR="00AB3821" w:rsidRDefault="0097537E" w:rsidP="000116E0">
      <w:pPr>
        <w:pStyle w:val="CIRTtulo1"/>
      </w:pPr>
      <w:bookmarkStart w:id="33" w:name="_Toc46253503"/>
      <w:bookmarkStart w:id="34" w:name="_Toc47101008"/>
      <w:r>
        <w:lastRenderedPageBreak/>
        <w:t>REFERÊNCIAS</w:t>
      </w:r>
      <w:bookmarkEnd w:id="33"/>
      <w:bookmarkEnd w:id="34"/>
    </w:p>
    <w:p w:rsidR="00AB3821" w:rsidRDefault="0097537E" w:rsidP="00A412E0">
      <w:pPr>
        <w:pStyle w:val="CIRtexto"/>
        <w:spacing w:line="240" w:lineRule="auto"/>
        <w:ind w:firstLine="0"/>
        <w:rPr>
          <w:color w:val="000000"/>
        </w:rPr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8 – </w:t>
      </w:r>
      <w:r>
        <w:rPr>
          <w:b/>
          <w:bCs/>
          <w:color w:val="000000"/>
        </w:rPr>
        <w:t>Normas para Livros, Folhetos e Publicações Técnico-Científicas Seriadas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A412E0" w:rsidRDefault="00A412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AA0468" w:rsidP="00A412E0">
      <w:pPr>
        <w:pStyle w:val="CIRtexto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Espaçamento simples entre linhas, com uma linha em branco entre cada referência. </w:t>
      </w:r>
    </w:p>
    <w:p w:rsidR="000116E0" w:rsidRDefault="000116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0116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0116E0" w:rsidP="00A412E0">
      <w:pPr>
        <w:pStyle w:val="CIRtexto"/>
        <w:spacing w:line="240" w:lineRule="auto"/>
        <w:ind w:firstLine="0"/>
        <w:rPr>
          <w:color w:val="000000"/>
        </w:rPr>
      </w:pPr>
    </w:p>
    <w:p w:rsidR="000116E0" w:rsidRDefault="000116E0" w:rsidP="000116E0">
      <w:pPr>
        <w:pStyle w:val="CIRtexto"/>
        <w:spacing w:after="120" w:line="240" w:lineRule="auto"/>
        <w:ind w:firstLine="0"/>
        <w:rPr>
          <w:color w:val="000000"/>
        </w:rPr>
      </w:pPr>
    </w:p>
    <w:p w:rsidR="000116E0" w:rsidRDefault="000116E0" w:rsidP="000116E0">
      <w:pPr>
        <w:pStyle w:val="CIRtexto"/>
        <w:spacing w:after="120" w:line="240" w:lineRule="auto"/>
        <w:ind w:firstLine="0"/>
        <w:sectPr w:rsidR="000116E0">
          <w:headerReference w:type="default" r:id="rId14"/>
          <w:footerReference w:type="default" r:id="rId15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AB3821" w:rsidRDefault="0097537E">
      <w:r>
        <w:lastRenderedPageBreak/>
        <w:t>CONTRA CAPA</w:t>
      </w:r>
    </w:p>
    <w:p w:rsidR="00AB3821" w:rsidRDefault="00AB3821"/>
    <w:p w:rsidR="00AB3821" w:rsidRDefault="0097537E">
      <w:pPr>
        <w:pStyle w:val="CIRtexto"/>
        <w:ind w:firstLine="0"/>
      </w:pPr>
      <w:r>
        <w:t>Diagramação: Comunicação Social da SEAPDR.</w:t>
      </w:r>
    </w:p>
    <w:sectPr w:rsidR="00AB3821">
      <w:headerReference w:type="default" r:id="rId16"/>
      <w:footerReference w:type="default" r:id="rId17"/>
      <w:pgSz w:w="8391" w:h="11906"/>
      <w:pgMar w:top="1418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73" w:rsidRDefault="00AA3A73">
      <w:pPr>
        <w:spacing w:after="0"/>
      </w:pPr>
      <w:r>
        <w:separator/>
      </w:r>
    </w:p>
  </w:endnote>
  <w:endnote w:type="continuationSeparator" w:id="0">
    <w:p w:rsidR="00AA3A73" w:rsidRDefault="00AA3A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Rodap"/>
    </w:pPr>
  </w:p>
  <w:p w:rsidR="00AB3821" w:rsidRDefault="00AB38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13" w:rsidRDefault="00B36113">
    <w:pPr>
      <w:pStyle w:val="Rodap"/>
      <w:jc w:val="right"/>
    </w:pPr>
  </w:p>
  <w:p w:rsidR="00AB3821" w:rsidRDefault="00AB382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609167"/>
      <w:docPartObj>
        <w:docPartGallery w:val="Page Numbers (Bottom of Page)"/>
        <w:docPartUnique/>
      </w:docPartObj>
    </w:sdtPr>
    <w:sdtEndPr/>
    <w:sdtContent>
      <w:p w:rsidR="00AB3821" w:rsidRDefault="0097537E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7119B">
          <w:rPr>
            <w:noProof/>
          </w:rPr>
          <w:t>11</w:t>
        </w:r>
        <w:r>
          <w:fldChar w:fldCharType="end"/>
        </w:r>
      </w:p>
      <w:p w:rsidR="00AB3821" w:rsidRDefault="00AA3A73">
        <w:pPr>
          <w:pStyle w:val="Rodap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Rodap"/>
    </w:pPr>
  </w:p>
  <w:p w:rsidR="00AB3821" w:rsidRDefault="00AB38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73" w:rsidRDefault="00AA3A73">
      <w:pPr>
        <w:rPr>
          <w:sz w:val="12"/>
        </w:rPr>
      </w:pPr>
      <w:r>
        <w:separator/>
      </w:r>
    </w:p>
  </w:footnote>
  <w:footnote w:type="continuationSeparator" w:id="0">
    <w:p w:rsidR="00AA3A73" w:rsidRDefault="00AA3A73">
      <w:pPr>
        <w:rPr>
          <w:sz w:val="12"/>
        </w:rPr>
      </w:pPr>
      <w:r>
        <w:continuationSeparator/>
      </w:r>
    </w:p>
  </w:footnote>
  <w:footnote w:id="1">
    <w:p w:rsidR="00AB3821" w:rsidRDefault="0097537E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2">
    <w:p w:rsidR="00AB3821" w:rsidRDefault="0097537E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3">
    <w:p w:rsidR="00AB3821" w:rsidRDefault="0097537E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21" w:rsidRDefault="00AB38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21"/>
    <w:rsid w:val="000116E0"/>
    <w:rsid w:val="000A1DCB"/>
    <w:rsid w:val="000F2209"/>
    <w:rsid w:val="00250577"/>
    <w:rsid w:val="00340165"/>
    <w:rsid w:val="00394EBB"/>
    <w:rsid w:val="0043506C"/>
    <w:rsid w:val="00460478"/>
    <w:rsid w:val="00463048"/>
    <w:rsid w:val="00487027"/>
    <w:rsid w:val="005A6992"/>
    <w:rsid w:val="00673931"/>
    <w:rsid w:val="006E630F"/>
    <w:rsid w:val="007E4E18"/>
    <w:rsid w:val="008C22B8"/>
    <w:rsid w:val="008F52D8"/>
    <w:rsid w:val="009449A1"/>
    <w:rsid w:val="0097537E"/>
    <w:rsid w:val="00A412E0"/>
    <w:rsid w:val="00A94515"/>
    <w:rsid w:val="00AA0468"/>
    <w:rsid w:val="00AA3A73"/>
    <w:rsid w:val="00AB3821"/>
    <w:rsid w:val="00B36113"/>
    <w:rsid w:val="00BB625E"/>
    <w:rsid w:val="00BC1BD2"/>
    <w:rsid w:val="00C56B4F"/>
    <w:rsid w:val="00D12009"/>
    <w:rsid w:val="00D23A42"/>
    <w:rsid w:val="00D60440"/>
    <w:rsid w:val="00E37FB2"/>
    <w:rsid w:val="00E6001F"/>
    <w:rsid w:val="00E7119B"/>
    <w:rsid w:val="00F4081C"/>
    <w:rsid w:val="00F45F7F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1Char">
    <w:name w:val="CIR Título 1 Char"/>
    <w:basedOn w:val="ComunicadoTITULO1Char"/>
    <w:link w:val="CIR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2Char">
    <w:name w:val="CIR Título 2 Char"/>
    <w:basedOn w:val="Fontepargpadro"/>
    <w:link w:val="CIRTtulo2"/>
    <w:qFormat/>
    <w:rsid w:val="00972805"/>
    <w:rPr>
      <w:rFonts w:ascii="Arial" w:eastAsiaTheme="majorEastAsia" w:hAnsi="Arial" w:cs="Arial"/>
      <w:b/>
      <w:bCs/>
    </w:rPr>
  </w:style>
  <w:style w:type="character" w:customStyle="1" w:styleId="CIRTtulo3Char">
    <w:name w:val="CIR Título 3 Char"/>
    <w:basedOn w:val="Fontepargpadro"/>
    <w:link w:val="CIR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A323BE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IR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IR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IR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extoChar">
    <w:name w:val="CIR texto Char"/>
    <w:basedOn w:val="Fontepargpadro"/>
    <w:link w:val="CIR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IR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IRTtulo1">
    <w:name w:val="CIR Título 1"/>
    <w:basedOn w:val="ComunicadoTITULO1"/>
    <w:link w:val="CIRTtulo1Char"/>
    <w:qFormat/>
    <w:rsid w:val="00972805"/>
    <w:pPr>
      <w:spacing w:after="200"/>
    </w:pPr>
    <w:rPr>
      <w:sz w:val="22"/>
      <w:szCs w:val="22"/>
    </w:rPr>
  </w:style>
  <w:style w:type="paragraph" w:customStyle="1" w:styleId="CIRTtulo2">
    <w:name w:val="CIR Título 2"/>
    <w:basedOn w:val="Ttulo2"/>
    <w:next w:val="CIRtexto"/>
    <w:link w:val="CIR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IRTtulo3">
    <w:name w:val="CIR Título 3"/>
    <w:basedOn w:val="Ttulo3"/>
    <w:next w:val="CIRtexto"/>
    <w:link w:val="CIR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IRTtulo3"/>
    <w:next w:val="Normal"/>
    <w:link w:val="Estilo1Char"/>
    <w:qFormat/>
    <w:rsid w:val="004717EF"/>
  </w:style>
  <w:style w:type="paragraph" w:customStyle="1" w:styleId="Estilo2">
    <w:name w:val="Estilo2"/>
    <w:basedOn w:val="CIRTtulo2"/>
    <w:next w:val="Normal"/>
    <w:link w:val="Estilo2Char"/>
    <w:qFormat/>
    <w:rsid w:val="004717EF"/>
  </w:style>
  <w:style w:type="paragraph" w:customStyle="1" w:styleId="Estilo3">
    <w:name w:val="Estilo3"/>
    <w:basedOn w:val="CIRTtulo1"/>
    <w:next w:val="Normal"/>
    <w:link w:val="Estilo3Char"/>
    <w:qFormat/>
    <w:rsid w:val="004717EF"/>
  </w:style>
  <w:style w:type="paragraph" w:customStyle="1" w:styleId="CIRtexto">
    <w:name w:val="CIR texto"/>
    <w:basedOn w:val="Normal"/>
    <w:link w:val="CIR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IRTtulo1"/>
    <w:next w:val="CIRtexto"/>
    <w:link w:val="Estilo4Char"/>
    <w:qFormat/>
    <w:rsid w:val="00E11C6A"/>
  </w:style>
  <w:style w:type="paragraph" w:customStyle="1" w:styleId="Estilo5">
    <w:name w:val="Estilo5"/>
    <w:basedOn w:val="Legenda"/>
    <w:next w:val="CIRtexto"/>
    <w:link w:val="Estilo5Char"/>
    <w:qFormat/>
    <w:rsid w:val="00E83DE7"/>
    <w:rPr>
      <w:b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customStyle="1" w:styleId="ndice1defiguras">
    <w:name w:val="Índice 1 de figuras"/>
    <w:basedOn w:val="ndice"/>
    <w:qFormat/>
    <w:pPr>
      <w:tabs>
        <w:tab w:val="right" w:leader="dot" w:pos="6123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5F7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12009"/>
    <w:pPr>
      <w:jc w:val="both"/>
    </w:pPr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1Char">
    <w:name w:val="CIR Título 1 Char"/>
    <w:basedOn w:val="ComunicadoTITULO1Char"/>
    <w:link w:val="CIR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tulo2Char">
    <w:name w:val="CIR Título 2 Char"/>
    <w:basedOn w:val="Fontepargpadro"/>
    <w:link w:val="CIRTtulo2"/>
    <w:qFormat/>
    <w:rsid w:val="00972805"/>
    <w:rPr>
      <w:rFonts w:ascii="Arial" w:eastAsiaTheme="majorEastAsia" w:hAnsi="Arial" w:cs="Arial"/>
      <w:b/>
      <w:bCs/>
    </w:rPr>
  </w:style>
  <w:style w:type="character" w:customStyle="1" w:styleId="CIRTtulo3Char">
    <w:name w:val="CIR Título 3 Char"/>
    <w:basedOn w:val="Fontepargpadro"/>
    <w:link w:val="CIR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A323BE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IR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IR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IR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IRtextoChar">
    <w:name w:val="CIR texto Char"/>
    <w:basedOn w:val="Fontepargpadro"/>
    <w:link w:val="CIR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IR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IRTtulo1">
    <w:name w:val="CIR Título 1"/>
    <w:basedOn w:val="ComunicadoTITULO1"/>
    <w:link w:val="CIRTtulo1Char"/>
    <w:qFormat/>
    <w:rsid w:val="00972805"/>
    <w:pPr>
      <w:spacing w:after="200"/>
    </w:pPr>
    <w:rPr>
      <w:sz w:val="22"/>
      <w:szCs w:val="22"/>
    </w:rPr>
  </w:style>
  <w:style w:type="paragraph" w:customStyle="1" w:styleId="CIRTtulo2">
    <w:name w:val="CIR Título 2"/>
    <w:basedOn w:val="Ttulo2"/>
    <w:next w:val="CIRtexto"/>
    <w:link w:val="CIR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IRTtulo3">
    <w:name w:val="CIR Título 3"/>
    <w:basedOn w:val="Ttulo3"/>
    <w:next w:val="CIRtexto"/>
    <w:link w:val="CIR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IRTtulo3"/>
    <w:next w:val="Normal"/>
    <w:link w:val="Estilo1Char"/>
    <w:qFormat/>
    <w:rsid w:val="004717EF"/>
  </w:style>
  <w:style w:type="paragraph" w:customStyle="1" w:styleId="Estilo2">
    <w:name w:val="Estilo2"/>
    <w:basedOn w:val="CIRTtulo2"/>
    <w:next w:val="Normal"/>
    <w:link w:val="Estilo2Char"/>
    <w:qFormat/>
    <w:rsid w:val="004717EF"/>
  </w:style>
  <w:style w:type="paragraph" w:customStyle="1" w:styleId="Estilo3">
    <w:name w:val="Estilo3"/>
    <w:basedOn w:val="CIRTtulo1"/>
    <w:next w:val="Normal"/>
    <w:link w:val="Estilo3Char"/>
    <w:qFormat/>
    <w:rsid w:val="004717EF"/>
  </w:style>
  <w:style w:type="paragraph" w:customStyle="1" w:styleId="CIRtexto">
    <w:name w:val="CIR texto"/>
    <w:basedOn w:val="Normal"/>
    <w:link w:val="CIR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IRTtulo1"/>
    <w:next w:val="CIRtexto"/>
    <w:link w:val="Estilo4Char"/>
    <w:qFormat/>
    <w:rsid w:val="00E11C6A"/>
  </w:style>
  <w:style w:type="paragraph" w:customStyle="1" w:styleId="Estilo5">
    <w:name w:val="Estilo5"/>
    <w:basedOn w:val="Legenda"/>
    <w:next w:val="CIRtexto"/>
    <w:link w:val="Estilo5Char"/>
    <w:qFormat/>
    <w:rsid w:val="00E83DE7"/>
    <w:rPr>
      <w:b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customStyle="1" w:styleId="ndice1defiguras">
    <w:name w:val="Índice 1 de figuras"/>
    <w:basedOn w:val="ndice"/>
    <w:qFormat/>
    <w:pPr>
      <w:tabs>
        <w:tab w:val="right" w:leader="dot" w:pos="6123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45F7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12009"/>
    <w:pPr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a.rs.gov.br/dd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1392-954B-48FC-9057-E9F6F150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1121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LOANA</cp:lastModifiedBy>
  <cp:revision>5</cp:revision>
  <dcterms:created xsi:type="dcterms:W3CDTF">2021-03-03T00:10:00Z</dcterms:created>
  <dcterms:modified xsi:type="dcterms:W3CDTF">2021-06-28T13:30:00Z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