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F" w:rsidRDefault="00CF4385">
      <w:pPr>
        <w:pStyle w:val="CTtexto"/>
        <w:ind w:firstLine="0"/>
      </w:pPr>
      <w:r>
        <w:t xml:space="preserve">CAPA </w:t>
      </w:r>
    </w:p>
    <w:p w:rsidR="00D9390F" w:rsidRDefault="00D9390F" w:rsidP="004C4724">
      <w:pPr>
        <w:pStyle w:val="CTtexto"/>
        <w:ind w:firstLine="0"/>
      </w:pPr>
    </w:p>
    <w:p w:rsidR="004C4724" w:rsidRDefault="004C4724" w:rsidP="004C4724">
      <w:pPr>
        <w:pStyle w:val="CTtexto"/>
        <w:ind w:firstLine="0"/>
      </w:pPr>
      <w:r w:rsidRPr="004C4724">
        <w:t>Comunicação Social da Secretaria da Agricultura, Pecuária, Produção Sustentável e Irrigação (SEAPI).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  <w:bookmarkStart w:id="0" w:name="_GoBack1"/>
      <w:bookmarkEnd w:id="0"/>
    </w:p>
    <w:p w:rsidR="00560253" w:rsidRDefault="00CF4385">
      <w:pPr>
        <w:pStyle w:val="CTtexto"/>
        <w:ind w:firstLine="0"/>
      </w:pPr>
      <w:r>
        <w:t xml:space="preserve">Imagem: enviada pelo(s) </w:t>
      </w:r>
      <w:proofErr w:type="gramStart"/>
      <w:r>
        <w:t>autor(</w:t>
      </w:r>
      <w:proofErr w:type="gramEnd"/>
      <w:r>
        <w:t xml:space="preserve">es) em ótima qualidade, com resolução mínima de 300 </w:t>
      </w:r>
      <w:proofErr w:type="spellStart"/>
      <w:r>
        <w:t>dpi</w:t>
      </w:r>
      <w:proofErr w:type="spellEnd"/>
      <w:r>
        <w:t>, ou cromos em bom estado de conservação</w:t>
      </w:r>
    </w:p>
    <w:p w:rsidR="00560253" w:rsidRDefault="00560253">
      <w:pPr>
        <w:pStyle w:val="CTtexto"/>
        <w:ind w:firstLine="0"/>
      </w:pPr>
    </w:p>
    <w:p w:rsidR="00560253" w:rsidRPr="00560253" w:rsidRDefault="00560253" w:rsidP="00560253">
      <w:pPr>
        <w:pStyle w:val="CTtexto"/>
        <w:ind w:firstLine="0"/>
        <w:rPr>
          <w:b/>
          <w:highlight w:val="yellow"/>
        </w:rPr>
      </w:pPr>
      <w:r w:rsidRPr="00560253">
        <w:rPr>
          <w:b/>
          <w:highlight w:val="yellow"/>
        </w:rPr>
        <w:t>OBSERVAÇÃO:</w:t>
      </w:r>
    </w:p>
    <w:p w:rsidR="00560253" w:rsidRPr="00560253" w:rsidRDefault="00560253" w:rsidP="00560253">
      <w:pPr>
        <w:pStyle w:val="CTtexto"/>
        <w:rPr>
          <w:highlight w:val="yellow"/>
        </w:rPr>
      </w:pPr>
    </w:p>
    <w:p w:rsidR="00560253" w:rsidRDefault="00560253" w:rsidP="00560253">
      <w:pPr>
        <w:pStyle w:val="CTtexto"/>
        <w:ind w:firstLine="0"/>
      </w:pPr>
      <w:r w:rsidRPr="00560253">
        <w:rPr>
          <w:b/>
          <w:highlight w:val="yellow"/>
        </w:rPr>
        <w:t>Não excluir</w:t>
      </w:r>
      <w:r>
        <w:rPr>
          <w:highlight w:val="yellow"/>
        </w:rPr>
        <w:t xml:space="preserve"> as quebras de seções</w:t>
      </w:r>
      <w:r w:rsidRPr="00560253">
        <w:rPr>
          <w:highlight w:val="yellow"/>
        </w:rPr>
        <w:t xml:space="preserve"> e as quebras de páginas, </w:t>
      </w:r>
      <w:proofErr w:type="gramStart"/>
      <w:r w:rsidRPr="00560253">
        <w:rPr>
          <w:highlight w:val="yellow"/>
        </w:rPr>
        <w:t>sob pena</w:t>
      </w:r>
      <w:proofErr w:type="gramEnd"/>
      <w:r w:rsidRPr="00560253">
        <w:rPr>
          <w:highlight w:val="yellow"/>
        </w:rPr>
        <w:t xml:space="preserve"> de </w:t>
      </w:r>
      <w:proofErr w:type="spellStart"/>
      <w:r w:rsidRPr="00560253">
        <w:rPr>
          <w:highlight w:val="yellow"/>
        </w:rPr>
        <w:t>desconfigurar</w:t>
      </w:r>
      <w:proofErr w:type="spellEnd"/>
      <w:r w:rsidRPr="00560253">
        <w:rPr>
          <w:highlight w:val="yellow"/>
        </w:rPr>
        <w:t xml:space="preserve"> o arquivo. </w:t>
      </w:r>
      <w:r w:rsidR="00D654E0">
        <w:rPr>
          <w:highlight w:val="yellow"/>
        </w:rPr>
        <w:t xml:space="preserve">Insira seu texto. </w:t>
      </w:r>
      <w:r w:rsidRPr="00560253">
        <w:rPr>
          <w:highlight w:val="yellow"/>
        </w:rPr>
        <w:t>Salve o arquivo modelo com seu nome e substitua os títulos pelos do seu trabalho sem alterar os estilos.</w:t>
      </w:r>
      <w:r w:rsidR="009A0961">
        <w:t xml:space="preserve"> </w:t>
      </w:r>
    </w:p>
    <w:p w:rsidR="00560253" w:rsidRDefault="00560253">
      <w:pPr>
        <w:pStyle w:val="CTtexto"/>
        <w:ind w:firstLine="0"/>
      </w:pPr>
    </w:p>
    <w:p w:rsidR="00560253" w:rsidRDefault="00560253">
      <w:pPr>
        <w:pStyle w:val="CTtexto"/>
        <w:ind w:firstLine="0"/>
      </w:pPr>
    </w:p>
    <w:p w:rsidR="00560253" w:rsidRDefault="00560253">
      <w:pPr>
        <w:pStyle w:val="CTtexto"/>
        <w:ind w:firstLine="0"/>
      </w:pPr>
    </w:p>
    <w:p w:rsidR="00D9390F" w:rsidRDefault="00D9390F">
      <w:pPr>
        <w:pStyle w:val="CTtexto"/>
        <w:ind w:firstLine="0"/>
        <w:sectPr w:rsidR="00D9390F">
          <w:footerReference w:type="default" r:id="rId8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D9390F" w:rsidRDefault="00747A92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7F1BA35" wp14:editId="0F816EDB">
            <wp:extent cx="1022350" cy="65405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5 Anos Pesquisa Agropecuaria Gaucha CO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8066" r="7527" b="8849"/>
                    <a:stretch/>
                  </pic:blipFill>
                  <pic:spPr bwMode="auto">
                    <a:xfrm>
                      <a:off x="0" y="0"/>
                      <a:ext cx="1023103" cy="654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4385">
        <w:rPr>
          <w:noProof/>
          <w:lang w:eastAsia="pt-BR"/>
        </w:rPr>
        <w:drawing>
          <wp:inline distT="0" distB="0" distL="0" distR="0">
            <wp:extent cx="1321200" cy="56880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644">
        <w:rPr>
          <w:noProof/>
          <w:lang w:eastAsia="pt-BR"/>
        </w:rPr>
        <w:drawing>
          <wp:inline distT="0" distB="0" distL="0" distR="0">
            <wp:extent cx="1537200" cy="666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Horizontal_SEAPI_20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0F" w:rsidRDefault="00D9390F">
      <w:pPr>
        <w:spacing w:after="0" w:line="276" w:lineRule="auto"/>
        <w:jc w:val="center"/>
        <w:rPr>
          <w:b/>
          <w:lang w:eastAsia="pt-BR"/>
        </w:rPr>
      </w:pPr>
    </w:p>
    <w:p w:rsidR="00D9390F" w:rsidRDefault="00CF4385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483644" w:rsidRDefault="00483644">
      <w:pPr>
        <w:spacing w:after="0" w:line="276" w:lineRule="auto"/>
        <w:jc w:val="center"/>
        <w:rPr>
          <w:b/>
          <w:lang w:eastAsia="pt-BR"/>
        </w:rPr>
      </w:pPr>
      <w:r w:rsidRPr="00483644">
        <w:rPr>
          <w:b/>
          <w:lang w:eastAsia="pt-BR"/>
        </w:rPr>
        <w:t xml:space="preserve">SECRETARIA DA AGRICULTURA, PECUÁRIA, PRODUÇÃO SUSTENTÁVEL E </w:t>
      </w:r>
      <w:proofErr w:type="gramStart"/>
      <w:r w:rsidRPr="00483644">
        <w:rPr>
          <w:b/>
          <w:lang w:eastAsia="pt-BR"/>
        </w:rPr>
        <w:t>IRRIGAÇÃO</w:t>
      </w:r>
      <w:proofErr w:type="gramEnd"/>
    </w:p>
    <w:p w:rsidR="00D9390F" w:rsidRDefault="00CF4385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D9390F" w:rsidRDefault="00D9390F">
      <w:pPr>
        <w:spacing w:after="120"/>
        <w:jc w:val="center"/>
      </w:pPr>
    </w:p>
    <w:p w:rsidR="00D9390F" w:rsidRDefault="00D9390F">
      <w:pPr>
        <w:spacing w:after="120"/>
        <w:jc w:val="center"/>
      </w:pPr>
    </w:p>
    <w:p w:rsidR="00D9390F" w:rsidRDefault="00CF4385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COMUNICADO TÉCNICO</w:t>
      </w:r>
    </w:p>
    <w:p w:rsidR="00D9390F" w:rsidRDefault="00D9390F">
      <w:pPr>
        <w:spacing w:after="120"/>
        <w:jc w:val="center"/>
      </w:pPr>
    </w:p>
    <w:p w:rsidR="00D9390F" w:rsidRDefault="00D9390F">
      <w:pPr>
        <w:spacing w:after="120"/>
        <w:jc w:val="center"/>
      </w:pPr>
    </w:p>
    <w:p w:rsidR="00D9390F" w:rsidRDefault="00CF4385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D9390F" w:rsidRDefault="00D9390F">
      <w:pPr>
        <w:spacing w:after="120"/>
        <w:jc w:val="center"/>
      </w:pPr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1</w:t>
      </w:r>
      <w:proofErr w:type="gramEnd"/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2</w:t>
      </w:r>
      <w:proofErr w:type="gramEnd"/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3</w:t>
      </w:r>
      <w:proofErr w:type="gramEnd"/>
    </w:p>
    <w:p w:rsidR="00D9390F" w:rsidRDefault="00CF4385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CF4385">
      <w:pPr>
        <w:spacing w:after="120"/>
        <w:jc w:val="center"/>
        <w:rPr>
          <w:lang w:eastAsia="pt-BR"/>
        </w:rPr>
      </w:pPr>
      <w:r>
        <w:rPr>
          <w:lang w:eastAsia="pt-BR"/>
        </w:rPr>
        <w:t xml:space="preserve">Porto Alegre, </w:t>
      </w:r>
      <w:proofErr w:type="gramStart"/>
      <w:r>
        <w:rPr>
          <w:lang w:eastAsia="pt-BR"/>
        </w:rPr>
        <w:t>RS</w:t>
      </w:r>
      <w:proofErr w:type="gramEnd"/>
    </w:p>
    <w:p w:rsidR="00D9390F" w:rsidRDefault="00A37D1A" w:rsidP="00483644">
      <w:pPr>
        <w:spacing w:after="120"/>
        <w:jc w:val="center"/>
      </w:pPr>
      <w:r>
        <w:rPr>
          <w:lang w:eastAsia="pt-BR"/>
        </w:rPr>
        <w:t>2024</w:t>
      </w:r>
      <w:r w:rsidR="00CF4385">
        <w:br w:type="page"/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B9407C3" wp14:editId="38FA9F1A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4C4724" w:rsidP="007A5A28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Secretário</w:t>
      </w:r>
      <w:r w:rsidR="007A5A28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</w:t>
      </w:r>
      <w:r>
        <w:rPr>
          <w:rFonts w:eastAsia="Calibri"/>
          <w:b/>
          <w:bCs/>
          <w:color w:val="000000"/>
          <w:sz w:val="16"/>
          <w:szCs w:val="16"/>
        </w:rPr>
        <w:t>, Produção Sustentável e Irrigação</w:t>
      </w:r>
      <w:r w:rsidR="007A5A28" w:rsidRPr="00D60B76">
        <w:rPr>
          <w:rFonts w:eastAsia="Calibri"/>
          <w:b/>
          <w:bCs/>
          <w:color w:val="000000"/>
          <w:sz w:val="16"/>
          <w:szCs w:val="16"/>
        </w:rPr>
        <w:t xml:space="preserve">: </w:t>
      </w:r>
      <w:r w:rsidR="00483644">
        <w:rPr>
          <w:rFonts w:eastAsia="Calibri"/>
          <w:color w:val="000000"/>
          <w:sz w:val="16"/>
          <w:szCs w:val="16"/>
        </w:rPr>
        <w:t xml:space="preserve">Giovani </w:t>
      </w:r>
      <w:proofErr w:type="spellStart"/>
      <w:proofErr w:type="gramStart"/>
      <w:r w:rsidR="00483644">
        <w:rPr>
          <w:rFonts w:eastAsia="Calibri"/>
          <w:color w:val="000000"/>
          <w:sz w:val="16"/>
          <w:szCs w:val="16"/>
        </w:rPr>
        <w:t>Feltes</w:t>
      </w:r>
      <w:proofErr w:type="spellEnd"/>
      <w:proofErr w:type="gramEnd"/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7A5A28" w:rsidRPr="00D60B76" w:rsidRDefault="004C34C3" w:rsidP="007A5A2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2">
        <w:r w:rsidR="007A5A28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7A5A28" w:rsidRPr="00D60B76">
        <w:rPr>
          <w:rFonts w:eastAsia="Calibri"/>
          <w:sz w:val="16"/>
          <w:szCs w:val="16"/>
        </w:rPr>
        <w:t xml:space="preserve">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7A5A28" w:rsidRDefault="001846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>Loana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 w:rsidR="007A5A28" w:rsidRPr="00D60B76">
        <w:rPr>
          <w:rFonts w:eastAsia="Calibri"/>
          <w:color w:val="000000"/>
          <w:sz w:val="16"/>
          <w:szCs w:val="16"/>
        </w:rPr>
        <w:t>Lia Rosane Rodrigues; Bruno Br</w:t>
      </w:r>
      <w:r w:rsidR="00526824">
        <w:rPr>
          <w:rFonts w:eastAsia="Calibri"/>
          <w:color w:val="000000"/>
          <w:sz w:val="16"/>
          <w:szCs w:val="16"/>
        </w:rPr>
        <w:t xml:space="preserve">ito Lisboa; Larissa Bueno </w:t>
      </w:r>
      <w:proofErr w:type="spellStart"/>
      <w:r w:rsidR="00526824">
        <w:rPr>
          <w:rFonts w:eastAsia="Calibri"/>
          <w:color w:val="000000"/>
          <w:sz w:val="16"/>
          <w:szCs w:val="16"/>
        </w:rPr>
        <w:t>Ambro</w:t>
      </w:r>
      <w:r w:rsidR="007A5A28" w:rsidRPr="00D60B76">
        <w:rPr>
          <w:rFonts w:eastAsia="Calibri"/>
          <w:color w:val="000000"/>
          <w:sz w:val="16"/>
          <w:szCs w:val="16"/>
        </w:rPr>
        <w:t>sini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>;</w:t>
      </w:r>
      <w:r w:rsidR="00483644">
        <w:rPr>
          <w:rFonts w:eastAsia="Calibri"/>
          <w:color w:val="000000"/>
          <w:sz w:val="16"/>
          <w:szCs w:val="16"/>
        </w:rPr>
        <w:t xml:space="preserve"> </w:t>
      </w:r>
      <w:r w:rsidR="00A37D1A">
        <w:rPr>
          <w:rFonts w:eastAsia="Calibri"/>
          <w:color w:val="000000"/>
          <w:sz w:val="16"/>
          <w:szCs w:val="16"/>
        </w:rPr>
        <w:t xml:space="preserve">Raquel Paz da Silva; </w:t>
      </w:r>
      <w:r w:rsidR="00483644">
        <w:rPr>
          <w:rFonts w:eastAsia="Calibri"/>
          <w:color w:val="000000"/>
          <w:sz w:val="16"/>
          <w:szCs w:val="16"/>
        </w:rPr>
        <w:t>Flávio Nunes</w:t>
      </w:r>
      <w:r w:rsidR="007A5A28" w:rsidRPr="00D60B76">
        <w:rPr>
          <w:rFonts w:eastAsia="Calibri"/>
          <w:color w:val="000000"/>
          <w:sz w:val="16"/>
          <w:szCs w:val="16"/>
        </w:rPr>
        <w:t>.</w:t>
      </w:r>
    </w:p>
    <w:p w:rsidR="007A5A28" w:rsidRPr="00D60B76" w:rsidRDefault="007A5A28" w:rsidP="007A5A2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7A5A28" w:rsidRPr="00D60B76" w:rsidRDefault="007A5A28" w:rsidP="007A5A28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7A5A28" w:rsidRDefault="007A5A28" w:rsidP="007A5A28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01B68B6E" wp14:editId="530FAC6A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7A5A28" w:rsidRDefault="007A5A28" w:rsidP="007A5A28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1" w:name="__DdeLink__2768_975858407"/>
      <w:bookmarkEnd w:id="1"/>
    </w:p>
    <w:p w:rsidR="007A5A28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363367831"/>
        <w:docPartObj>
          <w:docPartGallery w:val="Table of Contents"/>
          <w:docPartUnique/>
        </w:docPartObj>
      </w:sdtPr>
      <w:sdtEndPr/>
      <w:sdtContent>
        <w:p w:rsidR="00D9390F" w:rsidRPr="004879F5" w:rsidRDefault="00CF4385">
          <w:pPr>
            <w:rPr>
              <w:b/>
              <w:color w:val="7F7F7F" w:themeColor="text1" w:themeTint="80"/>
              <w:sz w:val="28"/>
              <w:szCs w:val="28"/>
            </w:rPr>
          </w:pPr>
          <w:r>
            <w:br w:type="page"/>
          </w:r>
          <w:r w:rsidRPr="004879F5">
            <w:rPr>
              <w:b/>
              <w:color w:val="7F7F7F" w:themeColor="text1" w:themeTint="80"/>
              <w:sz w:val="28"/>
              <w:szCs w:val="28"/>
            </w:rPr>
            <w:lastRenderedPageBreak/>
            <w:t>SUMÁRIO</w:t>
          </w:r>
        </w:p>
        <w:p w:rsidR="00D9390F" w:rsidRDefault="00D9390F">
          <w:pPr>
            <w:pStyle w:val="Sumrio1"/>
            <w:rPr>
              <w:lang w:eastAsia="pt-BR"/>
            </w:rPr>
          </w:pPr>
        </w:p>
        <w:p w:rsidR="005716C7" w:rsidRDefault="00CF438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47008806" w:history="1">
            <w:r w:rsidR="005716C7" w:rsidRPr="00062904">
              <w:rPr>
                <w:rStyle w:val="Hyperlink"/>
                <w:noProof/>
              </w:rPr>
              <w:t>1 INTRODUÇÃO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_Toc47008806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07" w:history="1">
            <w:r w:rsidR="005716C7" w:rsidRPr="00062904">
              <w:rPr>
                <w:rStyle w:val="Hyperlink"/>
                <w:noProof/>
              </w:rPr>
              <w:t>2 DESENVOLVIMENTO TEXTUAL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_Toc47008807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08" w:history="1">
            <w:r w:rsidR="005716C7" w:rsidRPr="00062904">
              <w:rPr>
                <w:rStyle w:val="Hyperlink"/>
                <w:noProof/>
              </w:rPr>
              <w:t>2.1 Subdivisão do texto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_Toc47008808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09" w:history="1">
            <w:r w:rsidR="005716C7" w:rsidRPr="00062904">
              <w:rPr>
                <w:rStyle w:val="Hyperlink"/>
                <w:noProof/>
              </w:rPr>
              <w:t>2.1.1 Subdivisão do texto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_Toc47008809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0" w:history="1">
            <w:r w:rsidR="005716C7" w:rsidRPr="00062904">
              <w:rPr>
                <w:rStyle w:val="Hyperlink"/>
                <w:noProof/>
              </w:rPr>
              <w:t>3 DESENVOLVIMENTO TEXTUAL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_Toc47008810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1" w:history="1">
            <w:r w:rsidR="005716C7" w:rsidRPr="00062904">
              <w:rPr>
                <w:rStyle w:val="Hyperlink"/>
                <w:noProof/>
              </w:rPr>
              <w:t>3.1 Subdivisão do texto 1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_Toc47008811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2" w:history="1">
            <w:r w:rsidR="005716C7" w:rsidRPr="00062904">
              <w:rPr>
                <w:rStyle w:val="Hyperlink"/>
                <w:noProof/>
              </w:rPr>
              <w:t>3.2 Subdivisão do texto 2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_Toc47008812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13" w:history="1">
            <w:r w:rsidR="005716C7" w:rsidRPr="00062904">
              <w:rPr>
                <w:rStyle w:val="Hyperlink"/>
                <w:noProof/>
              </w:rPr>
              <w:t>3.2.1 Subdivisão do texto 1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_Toc47008813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14" w:history="1">
            <w:r w:rsidR="005716C7" w:rsidRPr="00062904">
              <w:rPr>
                <w:rStyle w:val="Hyperlink"/>
                <w:noProof/>
              </w:rPr>
              <w:t>3.2.2 Subdivisão do texto 2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_Toc47008814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5" w:history="1">
            <w:r w:rsidR="005716C7" w:rsidRPr="00062904">
              <w:rPr>
                <w:rStyle w:val="Hyperlink"/>
                <w:noProof/>
              </w:rPr>
              <w:t>4 CONSIDERAÇÕES FINAIS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_Toc47008815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10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6" w:history="1">
            <w:r w:rsidR="005716C7" w:rsidRPr="00062904">
              <w:rPr>
                <w:rStyle w:val="Hyperlink"/>
                <w:noProof/>
              </w:rPr>
              <w:t>5 AGRADECIMENTO (Item opcional)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_Toc47008816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10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4C34C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7" w:history="1">
            <w:r w:rsidR="005716C7" w:rsidRPr="00062904">
              <w:rPr>
                <w:rStyle w:val="Hyperlink"/>
                <w:noProof/>
              </w:rPr>
              <w:t>REFERÊNCIAS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_Toc47008817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11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D9390F" w:rsidRDefault="00CF4385">
          <w:r>
            <w:fldChar w:fldCharType="end"/>
          </w:r>
        </w:p>
      </w:sdtContent>
    </w:sdt>
    <w:p w:rsidR="00D9390F" w:rsidRDefault="00CF4385">
      <w:pPr>
        <w:pStyle w:val="CTtexto"/>
        <w:ind w:firstLine="0"/>
      </w:pPr>
      <w:r>
        <w:t>Para atualizar o Sumário: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D9390F" w:rsidRPr="004879F5" w:rsidRDefault="00CF4385">
      <w:pPr>
        <w:rPr>
          <w:b/>
          <w:color w:val="7F7F7F" w:themeColor="text1" w:themeTint="80"/>
          <w:sz w:val="28"/>
          <w:szCs w:val="28"/>
        </w:rPr>
      </w:pPr>
      <w:r w:rsidRPr="004879F5">
        <w:rPr>
          <w:b/>
          <w:color w:val="7F7F7F" w:themeColor="text1" w:themeTint="80"/>
          <w:sz w:val="28"/>
          <w:szCs w:val="28"/>
        </w:rPr>
        <w:lastRenderedPageBreak/>
        <w:t>LISTA DE FIGURAS</w:t>
      </w:r>
    </w:p>
    <w:p w:rsidR="00D9390F" w:rsidRDefault="00CF4385">
      <w:r>
        <w:t>(Se houver figuras)</w:t>
      </w:r>
    </w:p>
    <w:p w:rsidR="005716C7" w:rsidRDefault="00CF4385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"Figura"</w:instrText>
      </w:r>
      <w:r>
        <w:rPr>
          <w:rStyle w:val="Vnculodendice"/>
          <w:b/>
        </w:rPr>
        <w:fldChar w:fldCharType="separate"/>
      </w:r>
      <w:r w:rsidR="005716C7" w:rsidRPr="00F457BA">
        <w:rPr>
          <w:b/>
          <w:noProof/>
        </w:rPr>
        <w:t>Figura 1</w:t>
      </w:r>
      <w:r w:rsidR="005716C7">
        <w:rPr>
          <w:noProof/>
        </w:rPr>
        <w:t xml:space="preserve">. Título da figura grafado </w:t>
      </w:r>
      <w:r w:rsidR="005716C7" w:rsidRPr="00F457BA">
        <w:rPr>
          <w:rFonts w:eastAsia="Arial"/>
          <w:noProof/>
        </w:rPr>
        <w:t>em letras minúsculas, exceto a letra inicial, em negrito, com ponto final.</w:t>
      </w:r>
      <w:r w:rsidR="005716C7">
        <w:rPr>
          <w:noProof/>
        </w:rPr>
        <w:tab/>
      </w:r>
      <w:r w:rsidR="005716C7">
        <w:rPr>
          <w:noProof/>
        </w:rPr>
        <w:fldChar w:fldCharType="begin"/>
      </w:r>
      <w:r w:rsidR="005716C7">
        <w:rPr>
          <w:noProof/>
        </w:rPr>
        <w:instrText xml:space="preserve"> PAGEREF _Toc47008818 \h </w:instrText>
      </w:r>
      <w:r w:rsidR="005716C7">
        <w:rPr>
          <w:noProof/>
        </w:rPr>
      </w:r>
      <w:r w:rsidR="005716C7">
        <w:rPr>
          <w:noProof/>
        </w:rPr>
        <w:fldChar w:fldCharType="separate"/>
      </w:r>
      <w:r w:rsidR="00DE3A8E">
        <w:rPr>
          <w:noProof/>
        </w:rPr>
        <w:t>8</w:t>
      </w:r>
      <w:r w:rsidR="005716C7">
        <w:rPr>
          <w:noProof/>
        </w:rPr>
        <w:fldChar w:fldCharType="end"/>
      </w:r>
    </w:p>
    <w:p w:rsidR="005716C7" w:rsidRDefault="005716C7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F457BA">
        <w:rPr>
          <w:b/>
          <w:noProof/>
        </w:rPr>
        <w:t>Figura 2.</w:t>
      </w:r>
      <w:r>
        <w:rPr>
          <w:noProof/>
        </w:rPr>
        <w:t xml:space="preserve"> Título da figura grafado </w:t>
      </w:r>
      <w:r w:rsidRPr="00F457BA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_Toc47008819 \h </w:instrText>
      </w:r>
      <w:r>
        <w:rPr>
          <w:noProof/>
        </w:rPr>
      </w:r>
      <w:r>
        <w:rPr>
          <w:noProof/>
        </w:rPr>
        <w:fldChar w:fldCharType="separate"/>
      </w:r>
      <w:r w:rsidR="00DE3A8E">
        <w:rPr>
          <w:noProof/>
        </w:rPr>
        <w:t>8</w:t>
      </w:r>
      <w:r>
        <w:rPr>
          <w:noProof/>
        </w:rPr>
        <w:fldChar w:fldCharType="end"/>
      </w:r>
    </w:p>
    <w:p w:rsidR="005716C7" w:rsidRDefault="005716C7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F457BA">
        <w:rPr>
          <w:b/>
          <w:noProof/>
        </w:rPr>
        <w:t>Figura 3.</w:t>
      </w:r>
      <w:r>
        <w:rPr>
          <w:noProof/>
        </w:rPr>
        <w:t xml:space="preserve"> Título da figura grafado </w:t>
      </w:r>
      <w:r w:rsidRPr="00F457BA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_Toc47008820 \h </w:instrText>
      </w:r>
      <w:r>
        <w:rPr>
          <w:noProof/>
        </w:rPr>
      </w:r>
      <w:r>
        <w:rPr>
          <w:noProof/>
        </w:rPr>
        <w:fldChar w:fldCharType="separate"/>
      </w:r>
      <w:r w:rsidR="00DE3A8E">
        <w:rPr>
          <w:noProof/>
        </w:rPr>
        <w:t>8</w:t>
      </w:r>
      <w:r>
        <w:rPr>
          <w:noProof/>
        </w:rPr>
        <w:fldChar w:fldCharType="end"/>
      </w:r>
    </w:p>
    <w:p w:rsidR="00D9390F" w:rsidRDefault="00CF4385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D9390F" w:rsidRDefault="00D9390F">
      <w:pPr>
        <w:spacing w:after="120" w:line="276" w:lineRule="auto"/>
      </w:pPr>
    </w:p>
    <w:p w:rsidR="00D9390F" w:rsidRDefault="00CF4385">
      <w:pPr>
        <w:pStyle w:val="CT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D9390F" w:rsidRDefault="00D9390F"/>
    <w:p w:rsidR="00D9390F" w:rsidRDefault="00CF4385">
      <w:r>
        <w:br w:type="page"/>
      </w:r>
    </w:p>
    <w:p w:rsidR="00D9390F" w:rsidRPr="004879F5" w:rsidRDefault="00CF4385">
      <w:pPr>
        <w:rPr>
          <w:b/>
          <w:color w:val="7F7F7F" w:themeColor="text1" w:themeTint="80"/>
          <w:sz w:val="28"/>
          <w:szCs w:val="28"/>
        </w:rPr>
      </w:pPr>
      <w:r w:rsidRPr="004879F5">
        <w:rPr>
          <w:b/>
          <w:color w:val="7F7F7F" w:themeColor="text1" w:themeTint="80"/>
          <w:sz w:val="28"/>
          <w:szCs w:val="28"/>
        </w:rPr>
        <w:lastRenderedPageBreak/>
        <w:t>LISTA DE TABELAS</w:t>
      </w:r>
    </w:p>
    <w:p w:rsidR="00D9390F" w:rsidRDefault="00CF4385">
      <w:r>
        <w:t>(Se houver tabelas)</w:t>
      </w:r>
    </w:p>
    <w:p w:rsidR="005716C7" w:rsidRDefault="00CF4385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"Tabela"</w:instrText>
      </w:r>
      <w:r>
        <w:rPr>
          <w:rStyle w:val="Vnculodendice"/>
          <w:b/>
        </w:rPr>
        <w:fldChar w:fldCharType="separate"/>
      </w:r>
      <w:r w:rsidR="005716C7" w:rsidRPr="00EF55AD">
        <w:rPr>
          <w:b/>
          <w:noProof/>
        </w:rPr>
        <w:t>Tabela 1.</w:t>
      </w:r>
      <w:r w:rsidR="005716C7">
        <w:rPr>
          <w:noProof/>
        </w:rPr>
        <w:t xml:space="preserve"> </w:t>
      </w:r>
      <w:r w:rsidR="005716C7" w:rsidRPr="00EF55AD">
        <w:rPr>
          <w:rFonts w:eastAsia="Arial"/>
          <w:noProof/>
        </w:rPr>
        <w:t>Título da tabela grafado em letras minúsculas, exceto a letra inicial, em negrito, com ponto final.</w:t>
      </w:r>
      <w:r w:rsidR="005716C7">
        <w:rPr>
          <w:noProof/>
        </w:rPr>
        <w:tab/>
      </w:r>
      <w:r w:rsidR="005716C7">
        <w:rPr>
          <w:noProof/>
        </w:rPr>
        <w:fldChar w:fldCharType="begin"/>
      </w:r>
      <w:r w:rsidR="005716C7">
        <w:rPr>
          <w:noProof/>
        </w:rPr>
        <w:instrText xml:space="preserve"> PAGEREF _Toc47008821 \h </w:instrText>
      </w:r>
      <w:r w:rsidR="005716C7">
        <w:rPr>
          <w:noProof/>
        </w:rPr>
      </w:r>
      <w:r w:rsidR="005716C7">
        <w:rPr>
          <w:noProof/>
        </w:rPr>
        <w:fldChar w:fldCharType="separate"/>
      </w:r>
      <w:r w:rsidR="00DE3A8E">
        <w:rPr>
          <w:noProof/>
        </w:rPr>
        <w:t>9</w:t>
      </w:r>
      <w:r w:rsidR="005716C7">
        <w:rPr>
          <w:noProof/>
        </w:rPr>
        <w:fldChar w:fldCharType="end"/>
      </w:r>
    </w:p>
    <w:p w:rsidR="00D9390F" w:rsidRDefault="00CF4385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D9390F" w:rsidRDefault="00D9390F">
      <w:pPr>
        <w:pStyle w:val="CIRtexto"/>
        <w:ind w:firstLine="0"/>
      </w:pPr>
    </w:p>
    <w:p w:rsidR="00D9390F" w:rsidRDefault="00CF4385">
      <w:pPr>
        <w:pStyle w:val="CIR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D9390F" w:rsidRDefault="00D9390F">
      <w:pPr>
        <w:pStyle w:val="CIRtexto"/>
        <w:ind w:firstLine="0"/>
      </w:pPr>
    </w:p>
    <w:p w:rsidR="00D9390F" w:rsidRDefault="00CF4385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D9390F" w:rsidRDefault="00CF4385">
      <w:r>
        <w:br w:type="page"/>
      </w:r>
    </w:p>
    <w:p w:rsidR="00D9390F" w:rsidRDefault="00D9390F" w:rsidP="00A37D1A">
      <w:pPr>
        <w:jc w:val="center"/>
      </w:pPr>
    </w:p>
    <w:p w:rsidR="00D9390F" w:rsidRDefault="00CF4385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COMUNICADO TÉCNICO</w:t>
      </w:r>
    </w:p>
    <w:p w:rsidR="00D9390F" w:rsidRDefault="00D9390F"/>
    <w:p w:rsidR="00D9390F" w:rsidRDefault="00D9390F"/>
    <w:p w:rsidR="00D9390F" w:rsidRDefault="00CF4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D9390F" w:rsidRDefault="00D9390F">
      <w:pPr>
        <w:jc w:val="center"/>
      </w:pPr>
    </w:p>
    <w:p w:rsidR="00D9390F" w:rsidRDefault="00D9390F">
      <w:pPr>
        <w:jc w:val="center"/>
      </w:pPr>
    </w:p>
    <w:p w:rsidR="00D9390F" w:rsidRDefault="00CF4385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proofErr w:type="gramStart"/>
      <w:r>
        <w:t>,</w:t>
      </w:r>
      <w:proofErr w:type="gramEnd"/>
      <w:r>
        <w:t>Autor x, ...</w:t>
      </w:r>
    </w:p>
    <w:p w:rsidR="00D9390F" w:rsidRDefault="00D9390F">
      <w:pPr>
        <w:jc w:val="center"/>
      </w:pPr>
    </w:p>
    <w:p w:rsidR="00D9390F" w:rsidRDefault="00CF4385">
      <w:pPr>
        <w:pStyle w:val="CT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a) </w:t>
      </w:r>
      <w:proofErr w:type="gramStart"/>
      <w:r w:rsidR="002B10AA" w:rsidRPr="002B10AA">
        <w:t>nome(</w:t>
      </w:r>
      <w:proofErr w:type="gramEnd"/>
      <w:r w:rsidR="002B10AA" w:rsidRPr="002B10AA">
        <w:t>s) completo(s) do(s) autor(es);</w:t>
      </w:r>
      <w:r w:rsidR="004F01F8">
        <w:t xml:space="preserve"> (Arial 11)</w:t>
      </w:r>
    </w:p>
    <w:p w:rsidR="00D9390F" w:rsidRDefault="00D9390F">
      <w:pPr>
        <w:pStyle w:val="CTtexto"/>
        <w:ind w:firstLine="0"/>
      </w:pPr>
    </w:p>
    <w:p w:rsidR="00D41852" w:rsidRDefault="00CF4385">
      <w:pPr>
        <w:pStyle w:val="CTtexto"/>
        <w:ind w:firstLine="0"/>
        <w:rPr>
          <w:rFonts w:eastAsia="Arial"/>
        </w:rPr>
      </w:pPr>
      <w:r>
        <w:t xml:space="preserve">b) </w:t>
      </w:r>
      <w:r w:rsidR="002B10AA" w:rsidRPr="002B10AA">
        <w:rPr>
          <w:rFonts w:eastAsia="Arial"/>
        </w:rPr>
        <w:t>inserir em nota de rodapé identificação de cargo/profissão, o grau de titulação, a instituição a que pertence e o endereço eletrônico de cada um dos autores</w:t>
      </w:r>
      <w:r w:rsidR="002B10AA">
        <w:rPr>
          <w:rFonts w:eastAsia="Arial"/>
        </w:rPr>
        <w:t>.</w:t>
      </w:r>
      <w:r w:rsidR="004F01F8">
        <w:rPr>
          <w:rFonts w:eastAsia="Arial"/>
        </w:rPr>
        <w:t xml:space="preserve"> (Arial 10 – nota de rodapé)</w:t>
      </w:r>
    </w:p>
    <w:p w:rsidR="002B10AA" w:rsidRDefault="002B10AA">
      <w:pPr>
        <w:pStyle w:val="CTtexto"/>
        <w:ind w:firstLine="0"/>
        <w:rPr>
          <w:rFonts w:eastAsia="Arial"/>
        </w:rPr>
      </w:pPr>
    </w:p>
    <w:p w:rsidR="00D41852" w:rsidRDefault="00D41852">
      <w:pPr>
        <w:pStyle w:val="CTtexto"/>
        <w:ind w:firstLine="0"/>
        <w:rPr>
          <w:rFonts w:eastAsia="Arial"/>
        </w:rPr>
      </w:pPr>
    </w:p>
    <w:p w:rsidR="00D41852" w:rsidRDefault="00D41852">
      <w:pPr>
        <w:pStyle w:val="CTtexto"/>
        <w:ind w:firstLine="0"/>
        <w:sectPr w:rsidR="00D41852" w:rsidSect="00DE3A8E">
          <w:headerReference w:type="default" r:id="rId13"/>
          <w:footerReference w:type="default" r:id="rId14"/>
          <w:pgSz w:w="8391" w:h="11906"/>
          <w:pgMar w:top="1418" w:right="1134" w:bottom="1134" w:left="1134" w:header="709" w:footer="709" w:gutter="0"/>
          <w:pgNumType w:start="1"/>
          <w:cols w:space="720"/>
          <w:formProt w:val="0"/>
          <w:docGrid w:linePitch="360" w:charSpace="4096"/>
        </w:sectPr>
      </w:pPr>
    </w:p>
    <w:p w:rsidR="00D9390F" w:rsidRDefault="00CF4385">
      <w:pPr>
        <w:pStyle w:val="CTTtulo1"/>
      </w:pPr>
      <w:bookmarkStart w:id="2" w:name="_Toc47008806"/>
      <w:bookmarkStart w:id="3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2"/>
      <w:r>
        <w:t xml:space="preserve"> </w:t>
      </w:r>
      <w:bookmarkEnd w:id="3"/>
    </w:p>
    <w:p w:rsidR="00D9390F" w:rsidRDefault="00D9390F">
      <w:pPr>
        <w:pStyle w:val="CTtexto"/>
      </w:pPr>
    </w:p>
    <w:p w:rsidR="00D9390F" w:rsidRDefault="00CF4385">
      <w:pPr>
        <w:pStyle w:val="C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4" w:name="_Toc462534941"/>
      <w:bookmarkStart w:id="5" w:name="_Toc46941983"/>
      <w:bookmarkStart w:id="6" w:name="_Toc47008807"/>
      <w:proofErr w:type="gramStart"/>
      <w:r>
        <w:t>2</w:t>
      </w:r>
      <w:proofErr w:type="gramEnd"/>
      <w:r>
        <w:t xml:space="preserve"> </w:t>
      </w:r>
      <w:bookmarkEnd w:id="4"/>
      <w:r>
        <w:t>DESENVOLVIMENTO TEXTUAL</w:t>
      </w:r>
      <w:bookmarkEnd w:id="5"/>
      <w:bookmarkEnd w:id="6"/>
    </w:p>
    <w:p w:rsidR="00D9390F" w:rsidRDefault="00CF4385">
      <w:pPr>
        <w:pStyle w:val="CT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D9390F" w:rsidRDefault="00CF4385">
      <w:pPr>
        <w:pStyle w:val="CT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D9390F" w:rsidRDefault="00D9390F">
      <w:pPr>
        <w:pStyle w:val="CIRtexto"/>
      </w:pPr>
    </w:p>
    <w:p w:rsidR="00D9390F" w:rsidRDefault="00D9390F">
      <w:pPr>
        <w:pStyle w:val="CIRtexto"/>
      </w:pPr>
    </w:p>
    <w:p w:rsidR="00D9390F" w:rsidRDefault="00CF4385">
      <w:pPr>
        <w:pStyle w:val="CTtexto"/>
        <w:ind w:firstLine="0"/>
      </w:pPr>
      <w:r>
        <w:t>Exemplos de subdivisões desta seção:</w:t>
      </w:r>
    </w:p>
    <w:p w:rsidR="00D9390F" w:rsidRDefault="00CF4385">
      <w:pPr>
        <w:pStyle w:val="CTTtulo2"/>
      </w:pPr>
      <w:bookmarkStart w:id="7" w:name="_Toc46253495"/>
      <w:bookmarkStart w:id="8" w:name="_Toc47008808"/>
      <w:proofErr w:type="gramStart"/>
      <w:r>
        <w:t xml:space="preserve">2.1 </w:t>
      </w:r>
      <w:bookmarkEnd w:id="7"/>
      <w:r>
        <w:t>Subdivisão</w:t>
      </w:r>
      <w:proofErr w:type="gramEnd"/>
      <w:r>
        <w:t xml:space="preserve"> do texto</w:t>
      </w:r>
      <w:bookmarkEnd w:id="8"/>
    </w:p>
    <w:p w:rsidR="00B407F1" w:rsidRDefault="00B407F1" w:rsidP="00B407F1">
      <w:pPr>
        <w:pStyle w:val="CTtexto"/>
      </w:pPr>
      <w:r w:rsidRPr="00B407F1">
        <w:t>Todo título requer um texto antes de um novo subtítulo.</w:t>
      </w:r>
    </w:p>
    <w:p w:rsidR="00B407F1" w:rsidRPr="00B407F1" w:rsidRDefault="00B407F1" w:rsidP="00B407F1">
      <w:pPr>
        <w:pStyle w:val="CTtexto"/>
      </w:pPr>
    </w:p>
    <w:p w:rsidR="00D9390F" w:rsidRDefault="00CF4385">
      <w:pPr>
        <w:pStyle w:val="CTTtulo3"/>
      </w:pPr>
      <w:bookmarkStart w:id="9" w:name="_Toc46253496"/>
      <w:bookmarkStart w:id="10" w:name="_Toc47008809"/>
      <w:r>
        <w:t xml:space="preserve">2.1.1 </w:t>
      </w:r>
      <w:bookmarkEnd w:id="9"/>
      <w:r>
        <w:t>Subdivisão do texto</w:t>
      </w:r>
      <w:bookmarkEnd w:id="10"/>
    </w:p>
    <w:p w:rsidR="00D9390F" w:rsidRDefault="00B407F1">
      <w:pPr>
        <w:pStyle w:val="CTtexto"/>
      </w:pPr>
      <w:r w:rsidRPr="00B407F1">
        <w:t>Todo título requer um texto antes de um novo subtítulo.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lastRenderedPageBreak/>
        <w:t>Para inserir título da figura: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Figura. 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D9390F" w:rsidRDefault="00D9390F">
      <w:pPr>
        <w:pStyle w:val="CTtexto"/>
        <w:rPr>
          <w:highlight w:val="yellow"/>
        </w:rPr>
      </w:pPr>
    </w:p>
    <w:p w:rsidR="00D9390F" w:rsidRDefault="00CF4385">
      <w:pPr>
        <w:pStyle w:val="CTtexto"/>
        <w:ind w:firstLine="0"/>
      </w:pPr>
      <w:r>
        <w:rPr>
          <w:color w:val="000000"/>
        </w:rPr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D9390F" w:rsidRDefault="00D9390F">
      <w:pPr>
        <w:pStyle w:val="BTtexto"/>
        <w:ind w:firstLine="0"/>
        <w:rPr>
          <w:rFonts w:eastAsia="Arial"/>
        </w:rPr>
      </w:pPr>
    </w:p>
    <w:p w:rsidR="00D9390F" w:rsidRDefault="00CF4385">
      <w:pPr>
        <w:pStyle w:val="CTtexto"/>
        <w:ind w:firstLine="0"/>
      </w:pPr>
      <w:r>
        <w:t>Exemplo:</w:t>
      </w:r>
    </w:p>
    <w:p w:rsidR="001D4A29" w:rsidRDefault="00CF4385">
      <w:pPr>
        <w:pStyle w:val="Legenda"/>
        <w:jc w:val="both"/>
        <w:rPr>
          <w:rFonts w:eastAsia="Arial"/>
        </w:rPr>
      </w:pPr>
      <w:bookmarkStart w:id="11" w:name="_Toc45883403"/>
      <w:bookmarkStart w:id="12" w:name="_Toc47008818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"Figura" \* ARABIC</w:instrText>
      </w:r>
      <w:r>
        <w:rPr>
          <w:b/>
        </w:rPr>
        <w:fldChar w:fldCharType="separate"/>
      </w:r>
      <w:r w:rsidR="001D4A29">
        <w:rPr>
          <w:b/>
          <w:noProof/>
        </w:rPr>
        <w:t>1</w:t>
      </w:r>
      <w:r>
        <w:rPr>
          <w:b/>
        </w:rPr>
        <w:fldChar w:fldCharType="end"/>
      </w:r>
      <w:r>
        <w:t xml:space="preserve">. </w:t>
      </w:r>
      <w:bookmarkEnd w:id="11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12"/>
      <w:r>
        <w:rPr>
          <w:rFonts w:eastAsia="Arial"/>
        </w:rPr>
        <w:t xml:space="preserve"> </w:t>
      </w:r>
    </w:p>
    <w:p w:rsidR="00D9390F" w:rsidRDefault="00CF4385">
      <w:pPr>
        <w:pStyle w:val="Legenda"/>
        <w:jc w:val="both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4F01F8">
        <w:t>, Arial 11).</w:t>
      </w:r>
    </w:p>
    <w:p w:rsidR="00D9390F" w:rsidRPr="004F01F8" w:rsidRDefault="00CF4385" w:rsidP="004F01F8">
      <w:pPr>
        <w:spacing w:before="120" w:after="120"/>
        <w:rPr>
          <w:sz w:val="20"/>
          <w:szCs w:val="20"/>
        </w:rPr>
      </w:pPr>
      <w:r w:rsidRPr="004F01F8">
        <w:rPr>
          <w:sz w:val="20"/>
          <w:szCs w:val="20"/>
          <w:lang w:eastAsia="zh-CN"/>
        </w:rPr>
        <w:t>Fonte: João da Silva</w:t>
      </w:r>
      <w:r w:rsidR="004F01F8">
        <w:rPr>
          <w:sz w:val="20"/>
          <w:szCs w:val="20"/>
          <w:lang w:eastAsia="zh-CN"/>
        </w:rPr>
        <w:t xml:space="preserve"> (Arial 10)</w:t>
      </w:r>
    </w:p>
    <w:p w:rsidR="00D9390F" w:rsidRDefault="00D9390F">
      <w:pPr>
        <w:pStyle w:val="CTtexto"/>
        <w:ind w:firstLine="0"/>
      </w:pPr>
    </w:p>
    <w:p w:rsidR="001D4A29" w:rsidRDefault="00CF4385" w:rsidP="001D4A29">
      <w:pPr>
        <w:pStyle w:val="Legenda"/>
        <w:rPr>
          <w:rFonts w:eastAsia="Arial"/>
        </w:rPr>
      </w:pPr>
      <w:bookmarkStart w:id="13" w:name="_Toc47008819"/>
      <w:r w:rsidRPr="001D4A29">
        <w:rPr>
          <w:b/>
        </w:rPr>
        <w:t xml:space="preserve">Figura </w:t>
      </w:r>
      <w:r w:rsidR="001D4A29" w:rsidRPr="001D4A29">
        <w:rPr>
          <w:b/>
        </w:rPr>
        <w:fldChar w:fldCharType="begin"/>
      </w:r>
      <w:r w:rsidR="001D4A29" w:rsidRPr="001D4A29">
        <w:rPr>
          <w:b/>
        </w:rPr>
        <w:instrText xml:space="preserve"> SEQ Figura \* ARABIC </w:instrText>
      </w:r>
      <w:r w:rsidR="001D4A29" w:rsidRPr="001D4A29">
        <w:rPr>
          <w:b/>
        </w:rPr>
        <w:fldChar w:fldCharType="separate"/>
      </w:r>
      <w:r w:rsidR="001D4A29">
        <w:rPr>
          <w:b/>
          <w:noProof/>
        </w:rPr>
        <w:t>2</w:t>
      </w:r>
      <w:r w:rsidR="001D4A29" w:rsidRPr="001D4A29">
        <w:rPr>
          <w:b/>
        </w:rPr>
        <w:fldChar w:fldCharType="end"/>
      </w:r>
      <w:r w:rsidRPr="001D4A29">
        <w:rPr>
          <w:b/>
        </w:rPr>
        <w:t>.</w:t>
      </w:r>
      <w:r>
        <w:t xml:space="preserve"> Título da figura grafado </w:t>
      </w:r>
      <w:r>
        <w:rPr>
          <w:rFonts w:eastAsia="Arial"/>
        </w:rPr>
        <w:t>em letras minúsculas, exceto a letra inicial, em negrito, com ponto final.</w:t>
      </w:r>
      <w:bookmarkEnd w:id="13"/>
      <w:r>
        <w:rPr>
          <w:rFonts w:eastAsia="Arial"/>
        </w:rPr>
        <w:t xml:space="preserve"> </w:t>
      </w:r>
    </w:p>
    <w:p w:rsidR="00D9390F" w:rsidRDefault="00CF4385" w:rsidP="001D4A29">
      <w:pPr>
        <w:pStyle w:val="Legenda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 xml:space="preserve">). </w:t>
      </w:r>
    </w:p>
    <w:p w:rsidR="00D9390F" w:rsidRDefault="004F01F8" w:rsidP="004F01F8">
      <w:pPr>
        <w:spacing w:before="120" w:after="120"/>
        <w:rPr>
          <w:sz w:val="20"/>
          <w:szCs w:val="20"/>
          <w:lang w:eastAsia="zh-CN"/>
        </w:rPr>
      </w:pPr>
      <w:r w:rsidRPr="004F01F8">
        <w:rPr>
          <w:sz w:val="20"/>
          <w:szCs w:val="20"/>
          <w:lang w:eastAsia="zh-CN"/>
        </w:rPr>
        <w:t>Fonte: João da Silva (Arial 10)</w:t>
      </w:r>
    </w:p>
    <w:p w:rsidR="004F01F8" w:rsidRDefault="004F01F8">
      <w:pPr>
        <w:spacing w:after="0"/>
      </w:pPr>
    </w:p>
    <w:p w:rsidR="001D4A29" w:rsidRDefault="00CF4385" w:rsidP="001D4A29">
      <w:pPr>
        <w:pStyle w:val="Legenda"/>
        <w:rPr>
          <w:rFonts w:eastAsia="Arial"/>
        </w:rPr>
      </w:pPr>
      <w:bookmarkStart w:id="14" w:name="_Toc47008820"/>
      <w:r w:rsidRPr="001D4A29">
        <w:rPr>
          <w:b/>
        </w:rPr>
        <w:t xml:space="preserve">Figura </w:t>
      </w:r>
      <w:r w:rsidR="001D4A29" w:rsidRPr="001D4A29">
        <w:rPr>
          <w:b/>
        </w:rPr>
        <w:fldChar w:fldCharType="begin"/>
      </w:r>
      <w:r w:rsidR="001D4A29" w:rsidRPr="001D4A29">
        <w:rPr>
          <w:b/>
        </w:rPr>
        <w:instrText xml:space="preserve"> SEQ Figura \* ARABIC </w:instrText>
      </w:r>
      <w:r w:rsidR="001D4A29" w:rsidRPr="001D4A29">
        <w:rPr>
          <w:b/>
        </w:rPr>
        <w:fldChar w:fldCharType="separate"/>
      </w:r>
      <w:r w:rsidR="001D4A29" w:rsidRPr="001D4A29">
        <w:rPr>
          <w:b/>
          <w:noProof/>
        </w:rPr>
        <w:t>3</w:t>
      </w:r>
      <w:r w:rsidR="001D4A29" w:rsidRPr="001D4A29">
        <w:rPr>
          <w:b/>
        </w:rPr>
        <w:fldChar w:fldCharType="end"/>
      </w:r>
      <w:r>
        <w:rPr>
          <w:rFonts w:eastAsiaTheme="minorHAnsi"/>
          <w:b/>
          <w:kern w:val="0"/>
          <w:lang w:eastAsia="en-US"/>
        </w:rPr>
        <w:t>.</w:t>
      </w:r>
      <w:r>
        <w:t xml:space="preserve"> Título da figura grafado </w:t>
      </w:r>
      <w:r>
        <w:rPr>
          <w:rFonts w:eastAsia="Arial"/>
        </w:rPr>
        <w:t>em letras minúsculas, exceto a letra inicial, em negrito, com ponto final.</w:t>
      </w:r>
      <w:bookmarkEnd w:id="14"/>
      <w:r>
        <w:rPr>
          <w:rFonts w:eastAsia="Arial"/>
        </w:rPr>
        <w:t xml:space="preserve"> </w:t>
      </w:r>
    </w:p>
    <w:p w:rsidR="00D9390F" w:rsidRDefault="00CF4385" w:rsidP="001D4A29">
      <w:pPr>
        <w:pStyle w:val="Legenda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 xml:space="preserve">). </w:t>
      </w:r>
    </w:p>
    <w:p w:rsidR="00D9390F" w:rsidRPr="004F01F8" w:rsidRDefault="00B407F1" w:rsidP="004F01F8">
      <w:pPr>
        <w:spacing w:before="120" w:after="1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Fonte: João da Silva (A, B)</w:t>
      </w:r>
      <w:r w:rsidR="00CF4385" w:rsidRPr="004F01F8">
        <w:rPr>
          <w:sz w:val="20"/>
          <w:szCs w:val="20"/>
          <w:lang w:eastAsia="zh-CN"/>
        </w:rPr>
        <w:t>; Maria da Silva (C, D)</w:t>
      </w:r>
      <w:r w:rsidR="004F01F8">
        <w:rPr>
          <w:sz w:val="20"/>
          <w:szCs w:val="20"/>
          <w:lang w:eastAsia="zh-CN"/>
        </w:rPr>
        <w:t xml:space="preserve"> (Arial </w:t>
      </w:r>
      <w:proofErr w:type="gramStart"/>
      <w:r w:rsidR="004F01F8">
        <w:rPr>
          <w:sz w:val="20"/>
          <w:szCs w:val="20"/>
          <w:lang w:eastAsia="zh-CN"/>
        </w:rPr>
        <w:t>10)</w:t>
      </w:r>
      <w:proofErr w:type="gramEnd"/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15" w:name="_Toc46253497"/>
      <w:bookmarkStart w:id="16" w:name="_Toc47008810"/>
      <w:proofErr w:type="gramStart"/>
      <w:r>
        <w:lastRenderedPageBreak/>
        <w:t>3</w:t>
      </w:r>
      <w:proofErr w:type="gramEnd"/>
      <w:r>
        <w:t xml:space="preserve"> </w:t>
      </w:r>
      <w:bookmarkEnd w:id="15"/>
      <w:r>
        <w:t>DESENVOLVIMENTO TEXTUAL</w:t>
      </w:r>
      <w:bookmarkEnd w:id="16"/>
    </w:p>
    <w:p w:rsidR="00D9390F" w:rsidRDefault="00CF4385">
      <w:pPr>
        <w:pStyle w:val="CT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D9390F" w:rsidRDefault="00CF4385">
      <w:pPr>
        <w:pStyle w:val="CT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2"/>
      </w:pPr>
      <w:bookmarkStart w:id="17" w:name="_Toc46253498"/>
      <w:bookmarkStart w:id="18" w:name="_Toc47008811"/>
      <w:r>
        <w:t xml:space="preserve">3.1 </w:t>
      </w:r>
      <w:bookmarkEnd w:id="17"/>
      <w:r>
        <w:t xml:space="preserve">Subdivisão do texto </w:t>
      </w:r>
      <w:proofErr w:type="gramStart"/>
      <w:r>
        <w:t>1</w:t>
      </w:r>
      <w:bookmarkEnd w:id="18"/>
      <w:proofErr w:type="gramEnd"/>
    </w:p>
    <w:p w:rsidR="00B407F1" w:rsidRDefault="00B407F1" w:rsidP="00B407F1">
      <w:pPr>
        <w:pStyle w:val="CTtexto"/>
      </w:pPr>
      <w:r w:rsidRPr="00B407F1">
        <w:t>Todo título requer um texto antes de um novo subtítulo.</w:t>
      </w:r>
    </w:p>
    <w:p w:rsidR="00B407F1" w:rsidRPr="00B407F1" w:rsidRDefault="00B407F1" w:rsidP="00B407F1">
      <w:pPr>
        <w:pStyle w:val="CTtexto"/>
      </w:pPr>
    </w:p>
    <w:p w:rsidR="00D9390F" w:rsidRDefault="00CF4385">
      <w:pPr>
        <w:pStyle w:val="CTTtulo2"/>
      </w:pPr>
      <w:bookmarkStart w:id="19" w:name="_Toc46253499"/>
      <w:bookmarkStart w:id="20" w:name="_Toc47008812"/>
      <w:r>
        <w:t xml:space="preserve">3.2 </w:t>
      </w:r>
      <w:bookmarkEnd w:id="19"/>
      <w:r>
        <w:t xml:space="preserve">Subdivisão do texto </w:t>
      </w:r>
      <w:proofErr w:type="gramStart"/>
      <w:r>
        <w:t>2</w:t>
      </w:r>
      <w:bookmarkEnd w:id="20"/>
      <w:proofErr w:type="gramEnd"/>
    </w:p>
    <w:p w:rsidR="005716C7" w:rsidRDefault="00B407F1" w:rsidP="005716C7">
      <w:pPr>
        <w:pStyle w:val="CTtexto"/>
      </w:pPr>
      <w:r w:rsidRPr="00B407F1">
        <w:t>Todo título requer um texto antes de um novo subtítulo.</w:t>
      </w:r>
    </w:p>
    <w:p w:rsidR="00B407F1" w:rsidRPr="005716C7" w:rsidRDefault="00B407F1" w:rsidP="005716C7">
      <w:pPr>
        <w:pStyle w:val="CTtexto"/>
      </w:pPr>
    </w:p>
    <w:p w:rsidR="00D9390F" w:rsidRDefault="00CF4385">
      <w:pPr>
        <w:pStyle w:val="CTTtulo3"/>
      </w:pPr>
      <w:bookmarkStart w:id="21" w:name="_Toc46253500"/>
      <w:bookmarkStart w:id="22" w:name="_Toc47008813"/>
      <w:r>
        <w:t xml:space="preserve">3.2.1 </w:t>
      </w:r>
      <w:bookmarkEnd w:id="21"/>
      <w:r>
        <w:t xml:space="preserve">Subdivisão do texto </w:t>
      </w:r>
      <w:proofErr w:type="gramStart"/>
      <w:r>
        <w:t>1</w:t>
      </w:r>
      <w:bookmarkEnd w:id="22"/>
      <w:proofErr w:type="gramEnd"/>
    </w:p>
    <w:p w:rsidR="005716C7" w:rsidRDefault="00B407F1" w:rsidP="005716C7">
      <w:pPr>
        <w:pStyle w:val="CTtexto"/>
      </w:pPr>
      <w:r w:rsidRPr="00B407F1">
        <w:t>Todo título requer um texto antes de um novo subtítulo.</w:t>
      </w:r>
    </w:p>
    <w:p w:rsidR="00B407F1" w:rsidRPr="005716C7" w:rsidRDefault="00B407F1" w:rsidP="005716C7">
      <w:pPr>
        <w:pStyle w:val="CTtexto"/>
      </w:pPr>
    </w:p>
    <w:p w:rsidR="00D9390F" w:rsidRDefault="00CF4385">
      <w:pPr>
        <w:pStyle w:val="CTTtulo3"/>
      </w:pPr>
      <w:bookmarkStart w:id="23" w:name="_Toc46253501"/>
      <w:bookmarkStart w:id="24" w:name="_Toc47008814"/>
      <w:r>
        <w:t xml:space="preserve">3.2.2 </w:t>
      </w:r>
      <w:bookmarkEnd w:id="23"/>
      <w:r>
        <w:t xml:space="preserve">Subdivisão do texto </w:t>
      </w:r>
      <w:proofErr w:type="gramStart"/>
      <w:r>
        <w:t>2</w:t>
      </w:r>
      <w:bookmarkEnd w:id="24"/>
      <w:proofErr w:type="gramEnd"/>
    </w:p>
    <w:p w:rsidR="00D9390F" w:rsidRDefault="00B407F1">
      <w:pPr>
        <w:pStyle w:val="CIRtexto"/>
      </w:pPr>
      <w:r w:rsidRPr="00B407F1">
        <w:t>Todo título requer um texto antes de um novo subtítulo.</w:t>
      </w:r>
    </w:p>
    <w:p w:rsidR="00B407F1" w:rsidRDefault="00B407F1">
      <w:pPr>
        <w:pStyle w:val="CIRtexto"/>
      </w:pPr>
    </w:p>
    <w:p w:rsidR="00D9390F" w:rsidRDefault="00CF4385">
      <w:pPr>
        <w:pStyle w:val="CT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rFonts w:eastAsia="Calibri"/>
          <w:color w:val="000000"/>
        </w:rPr>
        <w:t>a Aba (ou</w:t>
      </w:r>
      <w:r>
        <w:t xml:space="preserve">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D9390F" w:rsidRDefault="00D9390F">
      <w:pPr>
        <w:pStyle w:val="CTtexto"/>
      </w:pPr>
    </w:p>
    <w:p w:rsidR="001D4A29" w:rsidRDefault="00CF4385">
      <w:pPr>
        <w:pStyle w:val="Legenda"/>
        <w:jc w:val="both"/>
        <w:rPr>
          <w:rFonts w:eastAsia="Arial"/>
        </w:rPr>
      </w:pPr>
      <w:bookmarkStart w:id="25" w:name="_Toc47008821"/>
      <w:bookmarkStart w:id="26" w:name="_Toc46333108"/>
      <w:r>
        <w:rPr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</w:t>
      </w:r>
      <w:hyperlink w:anchor="_Toc46483602">
        <w:r>
          <w:rPr>
            <w:rStyle w:val="Vnculodendice"/>
            <w:rFonts w:eastAsia="Arial"/>
          </w:rPr>
          <w:t>Título da tabela grafado em letras minúsculas, exceto a letra inicial, em negrito, com ponto final</w:t>
        </w:r>
      </w:hyperlink>
      <w:r>
        <w:rPr>
          <w:rFonts w:eastAsia="Arial"/>
        </w:rPr>
        <w:t>.</w:t>
      </w:r>
      <w:bookmarkEnd w:id="25"/>
      <w:r>
        <w:rPr>
          <w:rFonts w:eastAsia="Arial"/>
        </w:rPr>
        <w:t xml:space="preserve"> </w:t>
      </w:r>
    </w:p>
    <w:p w:rsidR="00D9390F" w:rsidRDefault="00CF4385">
      <w:pPr>
        <w:pStyle w:val="Legenda"/>
        <w:jc w:val="both"/>
      </w:pPr>
      <w:r>
        <w:t xml:space="preserve">(A palavra Tabela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>).</w:t>
      </w:r>
      <w:bookmarkEnd w:id="26"/>
    </w:p>
    <w:p w:rsidR="00D9390F" w:rsidRDefault="00D9390F">
      <w:pPr>
        <w:pStyle w:val="CTtexto"/>
        <w:rPr>
          <w:lang w:eastAsia="zh-CN"/>
        </w:rPr>
      </w:pPr>
      <w:bookmarkStart w:id="27" w:name="_Toc45886956"/>
      <w:bookmarkEnd w:id="27"/>
    </w:p>
    <w:p w:rsidR="00D9390F" w:rsidRDefault="004C34C3">
      <w:pPr>
        <w:pStyle w:val="CTTtul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6484150">
        <w:bookmarkStart w:id="28" w:name="_Toc47008815"/>
        <w:proofErr w:type="gramStart"/>
        <w:r w:rsidR="00CF4385">
          <w:rPr>
            <w:rStyle w:val="Vnculodendice"/>
          </w:rPr>
          <w:t>4</w:t>
        </w:r>
        <w:proofErr w:type="gramEnd"/>
        <w:r w:rsidR="00CF4385">
          <w:rPr>
            <w:rStyle w:val="Vnculodendice"/>
          </w:rPr>
          <w:t xml:space="preserve"> </w:t>
        </w:r>
      </w:hyperlink>
      <w:r w:rsidR="00CF4385">
        <w:t>CONSIDERAÇÕES FINAIS</w:t>
      </w:r>
      <w:bookmarkEnd w:id="28"/>
      <w:r w:rsidR="00CF4385">
        <w:fldChar w:fldCharType="begin"/>
      </w:r>
      <w:hyperlink w:anchor="_Toc46484150">
        <w:r w:rsidR="00CF4385">
          <w:rPr>
            <w:webHidden/>
          </w:rPr>
          <w:fldChar w:fldCharType="begin"/>
        </w:r>
        <w:r w:rsidR="00CF4385">
          <w:rPr>
            <w:webHidden/>
          </w:rPr>
          <w:instrText>PAGEREF _Toc46484150 \h</w:instrText>
        </w:r>
        <w:r w:rsidR="00CF4385">
          <w:rPr>
            <w:webHidden/>
          </w:rPr>
        </w:r>
        <w:r w:rsidR="00CF4385">
          <w:rPr>
            <w:webHidden/>
          </w:rPr>
          <w:fldChar w:fldCharType="end"/>
        </w:r>
      </w:hyperlink>
      <w:r w:rsidR="00CF4385">
        <w:fldChar w:fldCharType="begin"/>
      </w:r>
      <w:r w:rsidR="00CF4385">
        <w:fldChar w:fldCharType="end"/>
      </w:r>
      <w:r w:rsidR="00CF4385">
        <w:rPr>
          <w:vanish/>
        </w:rPr>
        <w:fldChar w:fldCharType="begin"/>
      </w:r>
      <w:r w:rsidR="00CF4385">
        <w:rPr>
          <w:vanish/>
        </w:rPr>
        <w:instrText>PAGEREF _Toc46484150 \h</w:instrText>
      </w:r>
      <w:r w:rsidR="00CF4385">
        <w:rPr>
          <w:vanish/>
        </w:rPr>
      </w:r>
      <w:r w:rsidR="00CF4385">
        <w:rPr>
          <w:vanish/>
        </w:rPr>
        <w:fldChar w:fldCharType="separate"/>
      </w:r>
      <w:r w:rsidR="00CF4385">
        <w:rPr>
          <w:vanish/>
        </w:rPr>
        <w:instrText>Erro: Origem da referência não encontrada</w:instrText>
      </w:r>
      <w:r w:rsidR="00CF4385">
        <w:rPr>
          <w:vanish/>
        </w:rPr>
        <w:fldChar w:fldCharType="end"/>
      </w:r>
      <w:r w:rsidR="00CF4385">
        <w:rPr>
          <w:vanish/>
        </w:rPr>
        <w:fldChar w:fldCharType="end"/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29" w:name="_Toc47008816"/>
      <w:proofErr w:type="gramStart"/>
      <w:r>
        <w:t>5</w:t>
      </w:r>
      <w:bookmarkStart w:id="30" w:name="_Toc462535021"/>
      <w:bookmarkStart w:id="31" w:name="_Toc464841501"/>
      <w:proofErr w:type="gramEnd"/>
      <w:r>
        <w:t xml:space="preserve"> AGRADECIMENTO (Item opcional)</w:t>
      </w:r>
      <w:bookmarkEnd w:id="29"/>
      <w:bookmarkEnd w:id="30"/>
      <w:bookmarkEnd w:id="31"/>
    </w:p>
    <w:p w:rsidR="005716C7" w:rsidRPr="005716C7" w:rsidRDefault="005716C7" w:rsidP="005716C7">
      <w:pPr>
        <w:pStyle w:val="BTtexto"/>
      </w:pPr>
    </w:p>
    <w:p w:rsidR="00D9390F" w:rsidRDefault="00D9390F" w:rsidP="005716C7">
      <w:pPr>
        <w:pStyle w:val="BTtexto"/>
      </w:pPr>
    </w:p>
    <w:p w:rsidR="00D9390F" w:rsidRDefault="00D9390F" w:rsidP="005716C7">
      <w:pPr>
        <w:pStyle w:val="BTtexto"/>
      </w:pPr>
    </w:p>
    <w:p w:rsidR="00D9390F" w:rsidRDefault="00D9390F" w:rsidP="005716C7">
      <w:pPr>
        <w:pStyle w:val="BTtexto"/>
      </w:pPr>
    </w:p>
    <w:p w:rsidR="005716C7" w:rsidRDefault="005716C7">
      <w:pPr>
        <w:spacing w:after="0"/>
        <w:jc w:val="left"/>
      </w:pPr>
      <w:r>
        <w:br w:type="page"/>
      </w:r>
    </w:p>
    <w:p w:rsidR="00D9390F" w:rsidRDefault="00CF4385">
      <w:pPr>
        <w:pStyle w:val="CTTtulo1"/>
      </w:pPr>
      <w:bookmarkStart w:id="32" w:name="_Toc46253503"/>
      <w:bookmarkStart w:id="33" w:name="_Toc47008817"/>
      <w:r>
        <w:lastRenderedPageBreak/>
        <w:t>REFERÊNCIAS</w:t>
      </w:r>
      <w:bookmarkEnd w:id="32"/>
      <w:bookmarkEnd w:id="33"/>
    </w:p>
    <w:p w:rsidR="00D9390F" w:rsidRDefault="00CF4385" w:rsidP="0023531A">
      <w:pPr>
        <w:pStyle w:val="CT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23531A" w:rsidRDefault="0023531A" w:rsidP="0023531A">
      <w:pPr>
        <w:pStyle w:val="CTtexto"/>
        <w:spacing w:line="240" w:lineRule="auto"/>
        <w:ind w:firstLine="0"/>
        <w:rPr>
          <w:color w:val="000000"/>
        </w:rPr>
      </w:pP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  <w:r w:rsidRPr="006A61B9">
        <w:rPr>
          <w:color w:val="000000"/>
        </w:rPr>
        <w:t>Espaçamento simples entre linhas, com uma linha em branco entre cada referência.</w:t>
      </w: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</w:p>
    <w:p w:rsidR="005716C7" w:rsidRDefault="005716C7">
      <w:pPr>
        <w:pStyle w:val="CTtexto"/>
        <w:rPr>
          <w:color w:val="000000"/>
        </w:rPr>
      </w:pPr>
    </w:p>
    <w:p w:rsidR="005716C7" w:rsidRDefault="005716C7">
      <w:pPr>
        <w:pStyle w:val="CTtexto"/>
        <w:sectPr w:rsidR="005716C7">
          <w:headerReference w:type="default" r:id="rId15"/>
          <w:footerReference w:type="default" r:id="rId16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D9390F" w:rsidRDefault="00747A92" w:rsidP="00747A92">
      <w:pPr>
        <w:pStyle w:val="CTtexto"/>
        <w:ind w:firstLine="0"/>
      </w:pPr>
      <w:bookmarkStart w:id="34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-713266</wp:posOffset>
            </wp:positionH>
            <wp:positionV relativeFrom="paragraph">
              <wp:posOffset>-893606</wp:posOffset>
            </wp:positionV>
            <wp:extent cx="5330110" cy="7560860"/>
            <wp:effectExtent l="0" t="0" r="4445" b="254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cado Tecnico 00 CONTRACAPA 2024 MODEL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565" cy="756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4"/>
    </w:p>
    <w:sectPr w:rsidR="00D9390F">
      <w:headerReference w:type="default" r:id="rId18"/>
      <w:footerReference w:type="default" r:id="rId19"/>
      <w:pgSz w:w="8391" w:h="11906"/>
      <w:pgMar w:top="1418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C3" w:rsidRDefault="004C34C3">
      <w:pPr>
        <w:spacing w:after="0"/>
      </w:pPr>
      <w:r>
        <w:separator/>
      </w:r>
    </w:p>
  </w:endnote>
  <w:endnote w:type="continuationSeparator" w:id="0">
    <w:p w:rsidR="004C34C3" w:rsidRDefault="004C3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Rodap"/>
    </w:pPr>
  </w:p>
  <w:p w:rsidR="00D9390F" w:rsidRDefault="00D939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E" w:rsidRDefault="00DE3A8E">
    <w:pPr>
      <w:pStyle w:val="Rodap"/>
      <w:jc w:val="right"/>
    </w:pPr>
  </w:p>
  <w:p w:rsidR="00D9390F" w:rsidRDefault="00D939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856664"/>
      <w:docPartObj>
        <w:docPartGallery w:val="Page Numbers (Bottom of Page)"/>
        <w:docPartUnique/>
      </w:docPartObj>
    </w:sdtPr>
    <w:sdtEndPr/>
    <w:sdtContent>
      <w:p w:rsidR="00D9390F" w:rsidRDefault="00CF438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47A92">
          <w:rPr>
            <w:noProof/>
          </w:rPr>
          <w:t>11</w:t>
        </w:r>
        <w:r>
          <w:fldChar w:fldCharType="end"/>
        </w:r>
      </w:p>
      <w:p w:rsidR="00D9390F" w:rsidRDefault="004C34C3">
        <w:pPr>
          <w:pStyle w:val="Rodap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Rodap"/>
    </w:pPr>
  </w:p>
  <w:p w:rsidR="00D9390F" w:rsidRDefault="00D93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C3" w:rsidRDefault="004C34C3">
      <w:pPr>
        <w:rPr>
          <w:sz w:val="12"/>
        </w:rPr>
      </w:pPr>
      <w:r>
        <w:separator/>
      </w:r>
    </w:p>
  </w:footnote>
  <w:footnote w:type="continuationSeparator" w:id="0">
    <w:p w:rsidR="004C34C3" w:rsidRDefault="004C34C3">
      <w:pPr>
        <w:rPr>
          <w:sz w:val="12"/>
        </w:rPr>
      </w:pPr>
      <w:r>
        <w:continuationSeparator/>
      </w:r>
    </w:p>
  </w:footnote>
  <w:footnote w:id="1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0F"/>
    <w:rsid w:val="000C7258"/>
    <w:rsid w:val="000E3CF3"/>
    <w:rsid w:val="000F72A7"/>
    <w:rsid w:val="00184628"/>
    <w:rsid w:val="001D4A29"/>
    <w:rsid w:val="001D55A9"/>
    <w:rsid w:val="001E0C57"/>
    <w:rsid w:val="0023531A"/>
    <w:rsid w:val="00243E0F"/>
    <w:rsid w:val="002B10AA"/>
    <w:rsid w:val="003164AA"/>
    <w:rsid w:val="00345503"/>
    <w:rsid w:val="00483644"/>
    <w:rsid w:val="0048799B"/>
    <w:rsid w:val="004879F5"/>
    <w:rsid w:val="004C34C3"/>
    <w:rsid w:val="004C4724"/>
    <w:rsid w:val="004F01F8"/>
    <w:rsid w:val="005057AD"/>
    <w:rsid w:val="00526824"/>
    <w:rsid w:val="0055550F"/>
    <w:rsid w:val="00560253"/>
    <w:rsid w:val="005716C7"/>
    <w:rsid w:val="00680187"/>
    <w:rsid w:val="006A61B9"/>
    <w:rsid w:val="006C262F"/>
    <w:rsid w:val="00744815"/>
    <w:rsid w:val="00747A92"/>
    <w:rsid w:val="00792B3E"/>
    <w:rsid w:val="007A5A28"/>
    <w:rsid w:val="008B68E8"/>
    <w:rsid w:val="008D3687"/>
    <w:rsid w:val="008F5CEF"/>
    <w:rsid w:val="00906287"/>
    <w:rsid w:val="00942D58"/>
    <w:rsid w:val="0095627D"/>
    <w:rsid w:val="009A0961"/>
    <w:rsid w:val="00A37D1A"/>
    <w:rsid w:val="00B13DBB"/>
    <w:rsid w:val="00B407F1"/>
    <w:rsid w:val="00B91172"/>
    <w:rsid w:val="00C85E53"/>
    <w:rsid w:val="00CF4385"/>
    <w:rsid w:val="00D41852"/>
    <w:rsid w:val="00D654E0"/>
    <w:rsid w:val="00D9390F"/>
    <w:rsid w:val="00DE3A8E"/>
    <w:rsid w:val="00EC0F02"/>
    <w:rsid w:val="00F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1Char">
    <w:name w:val="CT Título 1 Char"/>
    <w:basedOn w:val="ComunicadoTITULO1Char"/>
    <w:link w:val="C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2Char">
    <w:name w:val="CT Título 2 Char"/>
    <w:basedOn w:val="Fontepargpadro"/>
    <w:link w:val="CTTtulo2"/>
    <w:qFormat/>
    <w:rsid w:val="00972805"/>
    <w:rPr>
      <w:rFonts w:ascii="Arial" w:eastAsiaTheme="majorEastAsia" w:hAnsi="Arial" w:cs="Arial"/>
      <w:b/>
      <w:bCs/>
    </w:rPr>
  </w:style>
  <w:style w:type="character" w:customStyle="1" w:styleId="CTTtulo3Char">
    <w:name w:val="CT Título 3 Char"/>
    <w:basedOn w:val="Fontepargpadro"/>
    <w:link w:val="C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E83DE7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TtextoChar">
    <w:name w:val="CT texto Char"/>
    <w:basedOn w:val="Fontepargpadro"/>
    <w:link w:val="C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TTtulo1">
    <w:name w:val="CT Título 1"/>
    <w:basedOn w:val="ComunicadoTITULO1"/>
    <w:next w:val="BTtexto"/>
    <w:link w:val="CTTtulo1Char"/>
    <w:qFormat/>
    <w:rsid w:val="00972805"/>
    <w:pPr>
      <w:spacing w:after="200"/>
    </w:pPr>
    <w:rPr>
      <w:sz w:val="22"/>
      <w:szCs w:val="22"/>
    </w:rPr>
  </w:style>
  <w:style w:type="paragraph" w:customStyle="1" w:styleId="CTTtulo2">
    <w:name w:val="CT Título 2"/>
    <w:basedOn w:val="Ttulo2"/>
    <w:next w:val="CTtexto"/>
    <w:link w:val="C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TTtulo3">
    <w:name w:val="CT Título 3"/>
    <w:basedOn w:val="Ttulo3"/>
    <w:next w:val="CTtexto"/>
    <w:link w:val="C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TTtulo3"/>
    <w:next w:val="Normal"/>
    <w:link w:val="Estilo1Char"/>
    <w:qFormat/>
    <w:rsid w:val="004717EF"/>
  </w:style>
  <w:style w:type="paragraph" w:customStyle="1" w:styleId="Estilo2">
    <w:name w:val="Estilo2"/>
    <w:basedOn w:val="CTTtulo2"/>
    <w:next w:val="Normal"/>
    <w:link w:val="Estilo2Char"/>
    <w:qFormat/>
    <w:rsid w:val="004717EF"/>
  </w:style>
  <w:style w:type="paragraph" w:customStyle="1" w:styleId="Estilo3">
    <w:name w:val="Estilo3"/>
    <w:basedOn w:val="CTTtulo1"/>
    <w:next w:val="Normal"/>
    <w:link w:val="Estilo3Char"/>
    <w:qFormat/>
    <w:rsid w:val="004717EF"/>
  </w:style>
  <w:style w:type="paragraph" w:customStyle="1" w:styleId="CTtexto">
    <w:name w:val="CT texto"/>
    <w:basedOn w:val="Normal"/>
    <w:link w:val="C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TTtulo1"/>
    <w:next w:val="CTtexto"/>
    <w:link w:val="Estilo4Char"/>
    <w:qFormat/>
    <w:rsid w:val="00E11C6A"/>
  </w:style>
  <w:style w:type="paragraph" w:customStyle="1" w:styleId="Estilo5">
    <w:name w:val="Estilo5"/>
    <w:basedOn w:val="Legenda"/>
    <w:next w:val="C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customStyle="1" w:styleId="CIRTtulo1">
    <w:name w:val="CIR Título 1"/>
    <w:basedOn w:val="ComunicadoTITULO1"/>
    <w:qFormat/>
    <w:pPr>
      <w:spacing w:after="200"/>
    </w:pPr>
    <w:rPr>
      <w:sz w:val="22"/>
      <w:szCs w:val="22"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A29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85E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1Char">
    <w:name w:val="CT Título 1 Char"/>
    <w:basedOn w:val="ComunicadoTITULO1Char"/>
    <w:link w:val="C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2Char">
    <w:name w:val="CT Título 2 Char"/>
    <w:basedOn w:val="Fontepargpadro"/>
    <w:link w:val="CTTtulo2"/>
    <w:qFormat/>
    <w:rsid w:val="00972805"/>
    <w:rPr>
      <w:rFonts w:ascii="Arial" w:eastAsiaTheme="majorEastAsia" w:hAnsi="Arial" w:cs="Arial"/>
      <w:b/>
      <w:bCs/>
    </w:rPr>
  </w:style>
  <w:style w:type="character" w:customStyle="1" w:styleId="CTTtulo3Char">
    <w:name w:val="CT Título 3 Char"/>
    <w:basedOn w:val="Fontepargpadro"/>
    <w:link w:val="C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E83DE7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TtextoChar">
    <w:name w:val="CT texto Char"/>
    <w:basedOn w:val="Fontepargpadro"/>
    <w:link w:val="C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TTtulo1">
    <w:name w:val="CT Título 1"/>
    <w:basedOn w:val="ComunicadoTITULO1"/>
    <w:next w:val="BTtexto"/>
    <w:link w:val="CTTtulo1Char"/>
    <w:qFormat/>
    <w:rsid w:val="00972805"/>
    <w:pPr>
      <w:spacing w:after="200"/>
    </w:pPr>
    <w:rPr>
      <w:sz w:val="22"/>
      <w:szCs w:val="22"/>
    </w:rPr>
  </w:style>
  <w:style w:type="paragraph" w:customStyle="1" w:styleId="CTTtulo2">
    <w:name w:val="CT Título 2"/>
    <w:basedOn w:val="Ttulo2"/>
    <w:next w:val="CTtexto"/>
    <w:link w:val="C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TTtulo3">
    <w:name w:val="CT Título 3"/>
    <w:basedOn w:val="Ttulo3"/>
    <w:next w:val="CTtexto"/>
    <w:link w:val="C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TTtulo3"/>
    <w:next w:val="Normal"/>
    <w:link w:val="Estilo1Char"/>
    <w:qFormat/>
    <w:rsid w:val="004717EF"/>
  </w:style>
  <w:style w:type="paragraph" w:customStyle="1" w:styleId="Estilo2">
    <w:name w:val="Estilo2"/>
    <w:basedOn w:val="CTTtulo2"/>
    <w:next w:val="Normal"/>
    <w:link w:val="Estilo2Char"/>
    <w:qFormat/>
    <w:rsid w:val="004717EF"/>
  </w:style>
  <w:style w:type="paragraph" w:customStyle="1" w:styleId="Estilo3">
    <w:name w:val="Estilo3"/>
    <w:basedOn w:val="CTTtulo1"/>
    <w:next w:val="Normal"/>
    <w:link w:val="Estilo3Char"/>
    <w:qFormat/>
    <w:rsid w:val="004717EF"/>
  </w:style>
  <w:style w:type="paragraph" w:customStyle="1" w:styleId="CTtexto">
    <w:name w:val="CT texto"/>
    <w:basedOn w:val="Normal"/>
    <w:link w:val="C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TTtulo1"/>
    <w:next w:val="CTtexto"/>
    <w:link w:val="Estilo4Char"/>
    <w:qFormat/>
    <w:rsid w:val="00E11C6A"/>
  </w:style>
  <w:style w:type="paragraph" w:customStyle="1" w:styleId="Estilo5">
    <w:name w:val="Estilo5"/>
    <w:basedOn w:val="Legenda"/>
    <w:next w:val="C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customStyle="1" w:styleId="CIRTtulo1">
    <w:name w:val="CIR Título 1"/>
    <w:basedOn w:val="ComunicadoTITULO1"/>
    <w:qFormat/>
    <w:pPr>
      <w:spacing w:after="200"/>
    </w:pPr>
    <w:rPr>
      <w:sz w:val="22"/>
      <w:szCs w:val="22"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A29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85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gricultura.rs.gov.br/ddpa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B223-6E7D-400D-A97A-BAD01DEC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REVISOR </cp:lastModifiedBy>
  <cp:revision>4</cp:revision>
  <dcterms:created xsi:type="dcterms:W3CDTF">2024-03-17T22:26:00Z</dcterms:created>
  <dcterms:modified xsi:type="dcterms:W3CDTF">2024-03-25T21:04:00Z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