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C3202" w14:textId="37B233BF" w:rsidR="006F2921" w:rsidRPr="003E7FE3" w:rsidRDefault="006F2921" w:rsidP="006F2921">
      <w:pPr>
        <w:tabs>
          <w:tab w:val="left" w:pos="142"/>
          <w:tab w:val="right" w:pos="9498"/>
        </w:tabs>
        <w:spacing w:after="120"/>
        <w:jc w:val="both"/>
        <w:rPr>
          <w:sz w:val="24"/>
          <w:szCs w:val="24"/>
        </w:rPr>
      </w:pPr>
      <w:r w:rsidRPr="003E7FE3">
        <w:rPr>
          <w:sz w:val="24"/>
          <w:szCs w:val="24"/>
        </w:rPr>
        <w:t xml:space="preserve">Memorando nº </w:t>
      </w:r>
      <w:r w:rsidR="003E7FE3" w:rsidRPr="003E7FE3">
        <w:rPr>
          <w:sz w:val="24"/>
          <w:szCs w:val="24"/>
        </w:rPr>
        <w:t>XXX</w:t>
      </w:r>
      <w:r w:rsidRPr="003E7FE3">
        <w:rPr>
          <w:sz w:val="24"/>
          <w:szCs w:val="24"/>
        </w:rPr>
        <w:t>/</w:t>
      </w:r>
      <w:r w:rsidR="003E7FE3" w:rsidRPr="003E7FE3">
        <w:rPr>
          <w:sz w:val="24"/>
          <w:szCs w:val="24"/>
        </w:rPr>
        <w:t>XXXX</w:t>
      </w:r>
      <w:r w:rsidRPr="003E7FE3">
        <w:rPr>
          <w:sz w:val="24"/>
          <w:szCs w:val="24"/>
        </w:rPr>
        <w:t xml:space="preserve"> – Inspeção SIE </w:t>
      </w:r>
      <w:r w:rsidR="003E7FE3" w:rsidRPr="003E7FE3">
        <w:rPr>
          <w:sz w:val="24"/>
          <w:szCs w:val="24"/>
        </w:rPr>
        <w:t>XXXX</w:t>
      </w:r>
      <w:r w:rsidRPr="003E7FE3">
        <w:rPr>
          <w:sz w:val="24"/>
          <w:szCs w:val="24"/>
        </w:rPr>
        <w:t xml:space="preserve">                                </w:t>
      </w:r>
      <w:proofErr w:type="spellStart"/>
      <w:r w:rsidR="003E7FE3" w:rsidRPr="003E7FE3">
        <w:rPr>
          <w:sz w:val="24"/>
          <w:szCs w:val="24"/>
        </w:rPr>
        <w:t>Xxxxx</w:t>
      </w:r>
      <w:proofErr w:type="spellEnd"/>
      <w:r w:rsidRPr="003E7FE3">
        <w:rPr>
          <w:sz w:val="24"/>
          <w:szCs w:val="24"/>
        </w:rPr>
        <w:t xml:space="preserve">, </w:t>
      </w:r>
      <w:r w:rsidR="003E7FE3" w:rsidRPr="003E7FE3">
        <w:rPr>
          <w:sz w:val="24"/>
          <w:szCs w:val="24"/>
        </w:rPr>
        <w:t>XX</w:t>
      </w:r>
      <w:r w:rsidRPr="003E7FE3">
        <w:rPr>
          <w:sz w:val="24"/>
          <w:szCs w:val="24"/>
        </w:rPr>
        <w:t xml:space="preserve"> de </w:t>
      </w:r>
      <w:proofErr w:type="spellStart"/>
      <w:r w:rsidR="003E7FE3" w:rsidRPr="003E7FE3">
        <w:rPr>
          <w:sz w:val="24"/>
          <w:szCs w:val="24"/>
        </w:rPr>
        <w:t>xxxxx</w:t>
      </w:r>
      <w:proofErr w:type="spellEnd"/>
      <w:r w:rsidRPr="003E7FE3">
        <w:rPr>
          <w:sz w:val="24"/>
          <w:szCs w:val="24"/>
        </w:rPr>
        <w:t xml:space="preserve"> de </w:t>
      </w:r>
      <w:proofErr w:type="spellStart"/>
      <w:r w:rsidR="003E7FE3" w:rsidRPr="003E7FE3">
        <w:rPr>
          <w:sz w:val="24"/>
          <w:szCs w:val="24"/>
        </w:rPr>
        <w:t>xxxx</w:t>
      </w:r>
      <w:proofErr w:type="spellEnd"/>
      <w:r w:rsidRPr="003E7FE3">
        <w:rPr>
          <w:sz w:val="24"/>
          <w:szCs w:val="24"/>
        </w:rPr>
        <w:br/>
      </w:r>
    </w:p>
    <w:p w14:paraId="4AE73272" w14:textId="77777777" w:rsidR="006F2921" w:rsidRPr="003E7FE3" w:rsidRDefault="006F2921" w:rsidP="006F2921">
      <w:pPr>
        <w:tabs>
          <w:tab w:val="left" w:pos="142"/>
          <w:tab w:val="right" w:pos="9498"/>
        </w:tabs>
        <w:spacing w:after="120"/>
        <w:jc w:val="both"/>
        <w:rPr>
          <w:sz w:val="24"/>
          <w:szCs w:val="24"/>
        </w:rPr>
      </w:pPr>
    </w:p>
    <w:p w14:paraId="22871057" w14:textId="77777777" w:rsidR="006F2921" w:rsidRPr="003E7FE3" w:rsidRDefault="006F2921" w:rsidP="006F2921">
      <w:pPr>
        <w:tabs>
          <w:tab w:val="left" w:pos="142"/>
          <w:tab w:val="right" w:pos="9498"/>
        </w:tabs>
        <w:spacing w:after="120"/>
        <w:jc w:val="both"/>
        <w:rPr>
          <w:sz w:val="24"/>
          <w:szCs w:val="24"/>
        </w:rPr>
      </w:pPr>
      <w:r w:rsidRPr="003E7FE3">
        <w:rPr>
          <w:sz w:val="24"/>
          <w:szCs w:val="24"/>
        </w:rPr>
        <w:t>À Senhora Coordenadora da DIPOA</w:t>
      </w:r>
    </w:p>
    <w:p w14:paraId="328A93AD" w14:textId="77777777" w:rsidR="006F2921" w:rsidRPr="003E7FE3" w:rsidRDefault="006F2921" w:rsidP="006F2921">
      <w:pPr>
        <w:tabs>
          <w:tab w:val="left" w:pos="142"/>
          <w:tab w:val="right" w:pos="9498"/>
        </w:tabs>
        <w:spacing w:after="120"/>
        <w:jc w:val="both"/>
        <w:rPr>
          <w:sz w:val="24"/>
          <w:szCs w:val="24"/>
        </w:rPr>
      </w:pPr>
      <w:r w:rsidRPr="003E7FE3">
        <w:rPr>
          <w:sz w:val="24"/>
          <w:szCs w:val="24"/>
        </w:rPr>
        <w:t xml:space="preserve">Assunto: Cancelamento de registro </w:t>
      </w:r>
    </w:p>
    <w:p w14:paraId="095024EC" w14:textId="77777777" w:rsidR="006F2921" w:rsidRPr="003E7FE3" w:rsidRDefault="006F2921" w:rsidP="006F2921">
      <w:pPr>
        <w:tabs>
          <w:tab w:val="left" w:pos="142"/>
          <w:tab w:val="right" w:pos="9498"/>
        </w:tabs>
        <w:spacing w:after="120"/>
        <w:jc w:val="both"/>
        <w:rPr>
          <w:sz w:val="24"/>
          <w:szCs w:val="24"/>
        </w:rPr>
      </w:pPr>
    </w:p>
    <w:p w14:paraId="62A539BD" w14:textId="69EA16E3" w:rsidR="006F2921" w:rsidRPr="003E7FE3" w:rsidRDefault="006F2921" w:rsidP="006F2921">
      <w:pPr>
        <w:numPr>
          <w:ilvl w:val="0"/>
          <w:numId w:val="31"/>
        </w:numPr>
        <w:tabs>
          <w:tab w:val="left" w:pos="142"/>
          <w:tab w:val="left" w:pos="1418"/>
          <w:tab w:val="right" w:pos="9498"/>
        </w:tabs>
        <w:spacing w:after="120"/>
        <w:ind w:left="0" w:firstLine="0"/>
        <w:jc w:val="both"/>
        <w:rPr>
          <w:sz w:val="24"/>
          <w:szCs w:val="24"/>
        </w:rPr>
      </w:pPr>
      <w:r w:rsidRPr="003E7FE3">
        <w:rPr>
          <w:sz w:val="24"/>
          <w:szCs w:val="24"/>
        </w:rPr>
        <w:t xml:space="preserve">Solicitamos a Vossa Senhoria o cancelamento do registro do estabelecimento </w:t>
      </w:r>
      <w:proofErr w:type="spellStart"/>
      <w:r w:rsidR="003E7FE3" w:rsidRPr="003E7FE3">
        <w:rPr>
          <w:sz w:val="24"/>
          <w:szCs w:val="24"/>
        </w:rPr>
        <w:t>Xxxxxxx</w:t>
      </w:r>
      <w:proofErr w:type="spellEnd"/>
      <w:r w:rsidR="003E7FE3" w:rsidRPr="003E7FE3">
        <w:rPr>
          <w:sz w:val="24"/>
          <w:szCs w:val="24"/>
        </w:rPr>
        <w:t xml:space="preserve"> </w:t>
      </w:r>
      <w:proofErr w:type="spellStart"/>
      <w:r w:rsidR="003E7FE3" w:rsidRPr="003E7FE3">
        <w:rPr>
          <w:sz w:val="24"/>
          <w:szCs w:val="24"/>
        </w:rPr>
        <w:t>Xxxxxx</w:t>
      </w:r>
      <w:proofErr w:type="spellEnd"/>
      <w:r w:rsidRPr="003E7FE3">
        <w:rPr>
          <w:sz w:val="24"/>
          <w:szCs w:val="24"/>
        </w:rPr>
        <w:t xml:space="preserve">, SIE </w:t>
      </w:r>
      <w:r w:rsidR="003E7FE3" w:rsidRPr="003E7FE3">
        <w:rPr>
          <w:sz w:val="24"/>
          <w:szCs w:val="24"/>
        </w:rPr>
        <w:t>XXXX</w:t>
      </w:r>
      <w:r w:rsidRPr="003E7FE3">
        <w:rPr>
          <w:sz w:val="24"/>
          <w:szCs w:val="24"/>
        </w:rPr>
        <w:t xml:space="preserve">, localizado no município de </w:t>
      </w:r>
      <w:proofErr w:type="spellStart"/>
      <w:r w:rsidR="003E7FE3" w:rsidRPr="003E7FE3">
        <w:rPr>
          <w:sz w:val="24"/>
          <w:szCs w:val="24"/>
        </w:rPr>
        <w:t>Xxxxx</w:t>
      </w:r>
      <w:proofErr w:type="spellEnd"/>
      <w:r w:rsidRPr="003E7FE3">
        <w:rPr>
          <w:sz w:val="24"/>
          <w:szCs w:val="24"/>
        </w:rPr>
        <w:t>.</w:t>
      </w:r>
    </w:p>
    <w:p w14:paraId="66C1A60E" w14:textId="77777777" w:rsidR="006F2921" w:rsidRPr="003E7FE3" w:rsidRDefault="006F2921" w:rsidP="006F2921">
      <w:pPr>
        <w:numPr>
          <w:ilvl w:val="0"/>
          <w:numId w:val="31"/>
        </w:numPr>
        <w:tabs>
          <w:tab w:val="left" w:pos="142"/>
          <w:tab w:val="left" w:pos="1418"/>
          <w:tab w:val="right" w:pos="9498"/>
        </w:tabs>
        <w:spacing w:after="120"/>
        <w:ind w:left="0" w:firstLine="0"/>
        <w:jc w:val="both"/>
        <w:rPr>
          <w:sz w:val="24"/>
          <w:szCs w:val="24"/>
        </w:rPr>
      </w:pPr>
      <w:r w:rsidRPr="003E7FE3">
        <w:rPr>
          <w:sz w:val="24"/>
          <w:szCs w:val="24"/>
        </w:rPr>
        <w:t>O cancelamento deve-se ao pedido de interesse do estabelecimento.</w:t>
      </w:r>
    </w:p>
    <w:p w14:paraId="0E9EF851" w14:textId="6213977E" w:rsidR="006F2921" w:rsidRPr="003E7FE3" w:rsidRDefault="006F2921" w:rsidP="006F2921">
      <w:pPr>
        <w:tabs>
          <w:tab w:val="left" w:pos="1418"/>
        </w:tabs>
        <w:spacing w:after="120"/>
        <w:jc w:val="both"/>
        <w:rPr>
          <w:sz w:val="24"/>
          <w:szCs w:val="24"/>
        </w:rPr>
      </w:pPr>
      <w:r w:rsidRPr="003E7FE3">
        <w:rPr>
          <w:sz w:val="24"/>
          <w:szCs w:val="24"/>
        </w:rPr>
        <w:tab/>
        <w:t>Respeitosamente,</w:t>
      </w:r>
    </w:p>
    <w:p w14:paraId="4BEB7981" w14:textId="77777777" w:rsidR="00B76DC8" w:rsidRPr="003E7FE3" w:rsidRDefault="00B76DC8" w:rsidP="002A5EAF">
      <w:pPr>
        <w:tabs>
          <w:tab w:val="left" w:pos="142"/>
          <w:tab w:val="right" w:pos="9498"/>
        </w:tabs>
        <w:spacing w:after="120"/>
        <w:jc w:val="both"/>
        <w:rPr>
          <w:sz w:val="24"/>
          <w:szCs w:val="24"/>
        </w:rPr>
      </w:pPr>
    </w:p>
    <w:p w14:paraId="0F2861DE" w14:textId="77777777" w:rsidR="00B76DC8" w:rsidRPr="003E7FE3" w:rsidRDefault="00B76DC8" w:rsidP="002A5EAF">
      <w:pPr>
        <w:tabs>
          <w:tab w:val="left" w:pos="142"/>
          <w:tab w:val="right" w:pos="9498"/>
        </w:tabs>
        <w:spacing w:after="120"/>
        <w:jc w:val="both"/>
        <w:rPr>
          <w:sz w:val="24"/>
          <w:szCs w:val="24"/>
        </w:rPr>
      </w:pPr>
    </w:p>
    <w:p w14:paraId="77C9A339" w14:textId="06B3E2E9" w:rsidR="00B76DC8" w:rsidRPr="003E7FE3" w:rsidRDefault="00B76DC8" w:rsidP="002A5EAF">
      <w:pPr>
        <w:tabs>
          <w:tab w:val="left" w:pos="142"/>
          <w:tab w:val="right" w:pos="9498"/>
        </w:tabs>
        <w:spacing w:after="120"/>
        <w:jc w:val="both"/>
        <w:rPr>
          <w:sz w:val="24"/>
          <w:szCs w:val="24"/>
        </w:rPr>
      </w:pPr>
    </w:p>
    <w:p w14:paraId="0D87C030" w14:textId="547CF3D5" w:rsidR="00B76DC8" w:rsidRPr="003E7FE3" w:rsidRDefault="00B76DC8" w:rsidP="002A5EAF">
      <w:pPr>
        <w:tabs>
          <w:tab w:val="left" w:pos="142"/>
          <w:tab w:val="right" w:pos="9498"/>
        </w:tabs>
        <w:spacing w:after="120"/>
        <w:jc w:val="both"/>
        <w:rPr>
          <w:sz w:val="24"/>
          <w:szCs w:val="24"/>
        </w:rPr>
      </w:pPr>
    </w:p>
    <w:p w14:paraId="2BE4BC4B" w14:textId="4B3820E6" w:rsidR="00B76DC8" w:rsidRPr="003E7FE3" w:rsidRDefault="003E7FE3" w:rsidP="002A5EAF">
      <w:pPr>
        <w:tabs>
          <w:tab w:val="left" w:pos="142"/>
          <w:tab w:val="right" w:pos="9498"/>
        </w:tabs>
        <w:spacing w:after="120"/>
        <w:jc w:val="center"/>
        <w:rPr>
          <w:sz w:val="24"/>
          <w:szCs w:val="24"/>
        </w:rPr>
      </w:pPr>
      <w:bookmarkStart w:id="0" w:name="_Hlk43218563"/>
      <w:proofErr w:type="spellStart"/>
      <w:r w:rsidRPr="003E7FE3">
        <w:rPr>
          <w:sz w:val="24"/>
          <w:szCs w:val="24"/>
        </w:rPr>
        <w:t>Xxxxxx</w:t>
      </w:r>
      <w:proofErr w:type="spellEnd"/>
      <w:r w:rsidRPr="003E7FE3">
        <w:rPr>
          <w:sz w:val="24"/>
          <w:szCs w:val="24"/>
        </w:rPr>
        <w:t xml:space="preserve"> </w:t>
      </w:r>
      <w:proofErr w:type="spellStart"/>
      <w:r w:rsidRPr="003E7FE3">
        <w:rPr>
          <w:sz w:val="24"/>
          <w:szCs w:val="24"/>
        </w:rPr>
        <w:t>Xxxxxx</w:t>
      </w:r>
      <w:proofErr w:type="spellEnd"/>
      <w:r w:rsidRPr="003E7FE3">
        <w:rPr>
          <w:sz w:val="24"/>
          <w:szCs w:val="24"/>
        </w:rPr>
        <w:t xml:space="preserve"> </w:t>
      </w:r>
      <w:proofErr w:type="spellStart"/>
      <w:r w:rsidRPr="003E7FE3">
        <w:rPr>
          <w:sz w:val="24"/>
          <w:szCs w:val="24"/>
        </w:rPr>
        <w:t>Xxxxxx</w:t>
      </w:r>
      <w:proofErr w:type="spellEnd"/>
    </w:p>
    <w:bookmarkEnd w:id="0"/>
    <w:p w14:paraId="188FBA1A" w14:textId="75D0A5CD" w:rsidR="00367CFA" w:rsidRPr="003E7FE3" w:rsidRDefault="00B76DC8" w:rsidP="006F2921">
      <w:pPr>
        <w:tabs>
          <w:tab w:val="left" w:pos="142"/>
          <w:tab w:val="right" w:pos="9498"/>
        </w:tabs>
        <w:spacing w:after="120"/>
        <w:jc w:val="center"/>
        <w:rPr>
          <w:sz w:val="24"/>
          <w:szCs w:val="24"/>
        </w:rPr>
      </w:pPr>
      <w:r w:rsidRPr="003E7FE3">
        <w:rPr>
          <w:sz w:val="24"/>
          <w:szCs w:val="24"/>
        </w:rPr>
        <w:t>Fiscal Estadual Agropecuário</w:t>
      </w:r>
    </w:p>
    <w:p w14:paraId="794EFEDC" w14:textId="5EA4B471" w:rsidR="00B76DC8" w:rsidRPr="003E7FE3" w:rsidRDefault="00B76DC8" w:rsidP="00010822">
      <w:pPr>
        <w:rPr>
          <w:sz w:val="24"/>
          <w:szCs w:val="24"/>
        </w:rPr>
      </w:pPr>
    </w:p>
    <w:sectPr w:rsidR="00B76DC8" w:rsidRPr="003E7FE3" w:rsidSect="000F5A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851" w:right="851" w:bottom="851" w:left="1701" w:header="170" w:footer="113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F7F98" w14:textId="77777777" w:rsidR="00412770" w:rsidRDefault="00412770">
      <w:r>
        <w:separator/>
      </w:r>
    </w:p>
  </w:endnote>
  <w:endnote w:type="continuationSeparator" w:id="0">
    <w:p w14:paraId="6933D94B" w14:textId="77777777" w:rsidR="00412770" w:rsidRDefault="0041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4FA79" w14:textId="77777777" w:rsidR="007F085D" w:rsidRDefault="00903B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89D8D0" w14:textId="77777777" w:rsidR="007F085D" w:rsidRDefault="007F085D">
    <w:pPr>
      <w:pStyle w:val="Rodap"/>
      <w:ind w:right="360"/>
    </w:pPr>
  </w:p>
  <w:p w14:paraId="3B93940A" w14:textId="77777777" w:rsidR="00ED5180" w:rsidRDefault="00ED5180"/>
  <w:p w14:paraId="27A3129C" w14:textId="77777777" w:rsidR="00B93079" w:rsidRDefault="00B93079" w:rsidP="00E06CA8">
    <w:pPr>
      <w:pStyle w:val="Rodap"/>
      <w:tabs>
        <w:tab w:val="clear" w:pos="8838"/>
        <w:tab w:val="right" w:pos="9498"/>
      </w:tabs>
      <w:ind w:right="141"/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6C09ED1B" wp14:editId="5059B985">
          <wp:extent cx="785640" cy="201600"/>
          <wp:effectExtent l="0" t="0" r="0" b="8255"/>
          <wp:docPr id="98" name="Imagem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IPOA Tons de cin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4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6CA8" w:rsidRPr="00352E10">
      <w:rPr>
        <w:sz w:val="22"/>
        <w:szCs w:val="22"/>
      </w:rPr>
      <w:t xml:space="preserve"> </w:t>
    </w:r>
  </w:p>
  <w:p w14:paraId="360DAF62" w14:textId="77777777" w:rsidR="00E06CA8" w:rsidRPr="00641041" w:rsidRDefault="00E06CA8" w:rsidP="00E06CA8">
    <w:pPr>
      <w:pStyle w:val="Rodap"/>
      <w:tabs>
        <w:tab w:val="clear" w:pos="8838"/>
        <w:tab w:val="right" w:pos="9498"/>
      </w:tabs>
      <w:ind w:right="141"/>
      <w:jc w:val="center"/>
      <w:rPr>
        <w:color w:val="000000"/>
        <w:sz w:val="24"/>
        <w:szCs w:val="24"/>
        <w:shd w:val="clear" w:color="auto" w:fill="FFFFFF"/>
      </w:rPr>
    </w:pPr>
    <w:r w:rsidRPr="00641041">
      <w:rPr>
        <w:sz w:val="24"/>
        <w:szCs w:val="24"/>
      </w:rPr>
      <w:t xml:space="preserve">Avenida Getúlio Vargas, 1384 - </w:t>
    </w:r>
    <w:r w:rsidRPr="00641041">
      <w:rPr>
        <w:color w:val="000000"/>
        <w:sz w:val="24"/>
        <w:szCs w:val="24"/>
        <w:shd w:val="clear" w:color="auto" w:fill="FFFFFF"/>
      </w:rPr>
      <w:t>Telefone: (51) 3288-6200</w:t>
    </w:r>
  </w:p>
  <w:p w14:paraId="1CEEC9F0" w14:textId="77777777" w:rsidR="00ED5180" w:rsidRDefault="0021232F">
    <w:r w:rsidRPr="00641041">
      <w:rPr>
        <w:color w:val="000000"/>
        <w:sz w:val="24"/>
        <w:szCs w:val="24"/>
        <w:shd w:val="clear" w:color="auto" w:fill="FFFFFF"/>
      </w:rPr>
      <w:t xml:space="preserve">                        </w:t>
    </w:r>
    <w:r w:rsidR="00641041">
      <w:rPr>
        <w:color w:val="000000"/>
        <w:sz w:val="24"/>
        <w:szCs w:val="24"/>
        <w:shd w:val="clear" w:color="auto" w:fill="FFFFFF"/>
      </w:rPr>
      <w:t xml:space="preserve"> </w:t>
    </w:r>
    <w:r w:rsidR="00E06CA8" w:rsidRPr="00641041">
      <w:rPr>
        <w:color w:val="000000"/>
        <w:sz w:val="24"/>
        <w:szCs w:val="24"/>
        <w:shd w:val="clear" w:color="auto" w:fill="FFFFFF"/>
      </w:rPr>
      <w:t xml:space="preserve">CEP 90150-004 Porto Alegre/RS – </w:t>
    </w:r>
    <w:r w:rsidR="00B93079" w:rsidRPr="00CB101D">
      <w:rPr>
        <w:color w:val="000000"/>
        <w:sz w:val="24"/>
        <w:szCs w:val="24"/>
        <w:shd w:val="clear" w:color="auto" w:fill="FFFFFF"/>
      </w:rPr>
      <w:t>http://www.agricultura.rs.gov.br</w:t>
    </w:r>
  </w:p>
  <w:p w14:paraId="0FC5C971" w14:textId="77777777" w:rsidR="00B93079" w:rsidRDefault="00B93079" w:rsidP="00E06CA8">
    <w:pPr>
      <w:pStyle w:val="Rodap"/>
      <w:tabs>
        <w:tab w:val="clear" w:pos="8838"/>
        <w:tab w:val="right" w:pos="9498"/>
      </w:tabs>
      <w:ind w:right="141"/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6C09ED1B" wp14:editId="5059B985">
          <wp:extent cx="785640" cy="201600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IPOA Tons de cin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4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6CA8" w:rsidRPr="00352E10">
      <w:rPr>
        <w:sz w:val="22"/>
        <w:szCs w:val="22"/>
      </w:rPr>
      <w:t xml:space="preserve"> </w:t>
    </w:r>
  </w:p>
  <w:p w14:paraId="31CDB1F1" w14:textId="77777777" w:rsidR="00E06CA8" w:rsidRPr="00641041" w:rsidRDefault="00E06CA8" w:rsidP="00E06CA8">
    <w:pPr>
      <w:pStyle w:val="Rodap"/>
      <w:tabs>
        <w:tab w:val="clear" w:pos="8838"/>
        <w:tab w:val="right" w:pos="9498"/>
      </w:tabs>
      <w:ind w:right="141"/>
      <w:jc w:val="center"/>
      <w:rPr>
        <w:color w:val="000000"/>
        <w:sz w:val="24"/>
        <w:szCs w:val="24"/>
        <w:shd w:val="clear" w:color="auto" w:fill="FFFFFF"/>
      </w:rPr>
    </w:pPr>
    <w:r w:rsidRPr="00641041">
      <w:rPr>
        <w:sz w:val="24"/>
        <w:szCs w:val="24"/>
      </w:rPr>
      <w:t xml:space="preserve">Avenida Getúlio Vargas, 1384 - </w:t>
    </w:r>
    <w:r w:rsidRPr="00641041">
      <w:rPr>
        <w:color w:val="000000"/>
        <w:sz w:val="24"/>
        <w:szCs w:val="24"/>
        <w:shd w:val="clear" w:color="auto" w:fill="FFFFFF"/>
      </w:rPr>
      <w:t>Telefone: (51) 3288-6200</w:t>
    </w:r>
  </w:p>
  <w:p w14:paraId="346FCFAA" w14:textId="77777777" w:rsidR="00ED5180" w:rsidRDefault="0021232F">
    <w:r w:rsidRPr="00641041">
      <w:rPr>
        <w:color w:val="000000"/>
        <w:sz w:val="24"/>
        <w:szCs w:val="24"/>
        <w:shd w:val="clear" w:color="auto" w:fill="FFFFFF"/>
      </w:rPr>
      <w:t xml:space="preserve">                        </w:t>
    </w:r>
    <w:r w:rsidR="00641041">
      <w:rPr>
        <w:color w:val="000000"/>
        <w:sz w:val="24"/>
        <w:szCs w:val="24"/>
        <w:shd w:val="clear" w:color="auto" w:fill="FFFFFF"/>
      </w:rPr>
      <w:t xml:space="preserve"> </w:t>
    </w:r>
    <w:r w:rsidR="00E06CA8" w:rsidRPr="00641041">
      <w:rPr>
        <w:color w:val="000000"/>
        <w:sz w:val="24"/>
        <w:szCs w:val="24"/>
        <w:shd w:val="clear" w:color="auto" w:fill="FFFFFF"/>
      </w:rPr>
      <w:t xml:space="preserve">CEP 90150-004 Porto Alegre/RS – </w:t>
    </w:r>
    <w:r w:rsidR="00B93079" w:rsidRPr="00CB101D">
      <w:rPr>
        <w:color w:val="000000"/>
        <w:sz w:val="24"/>
        <w:szCs w:val="24"/>
        <w:shd w:val="clear" w:color="auto" w:fill="FFFFFF"/>
      </w:rPr>
      <w:t>http://www.agricultura.rs.gov.br</w:t>
    </w:r>
  </w:p>
  <w:p w14:paraId="407E7464" w14:textId="77777777" w:rsidR="00B93079" w:rsidRDefault="00B93079" w:rsidP="00E06CA8">
    <w:pPr>
      <w:pStyle w:val="Rodap"/>
      <w:tabs>
        <w:tab w:val="clear" w:pos="8838"/>
        <w:tab w:val="right" w:pos="9498"/>
      </w:tabs>
      <w:ind w:right="141"/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6C09ED1B" wp14:editId="5059B985">
          <wp:extent cx="785640" cy="201600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IPOA Tons de cin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4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6CA8" w:rsidRPr="00352E10">
      <w:rPr>
        <w:sz w:val="22"/>
        <w:szCs w:val="22"/>
      </w:rPr>
      <w:t xml:space="preserve"> </w:t>
    </w:r>
  </w:p>
  <w:p w14:paraId="4E43ECAE" w14:textId="77777777" w:rsidR="00E06CA8" w:rsidRPr="00641041" w:rsidRDefault="00E06CA8" w:rsidP="00E06CA8">
    <w:pPr>
      <w:pStyle w:val="Rodap"/>
      <w:tabs>
        <w:tab w:val="clear" w:pos="8838"/>
        <w:tab w:val="right" w:pos="9498"/>
      </w:tabs>
      <w:ind w:right="141"/>
      <w:jc w:val="center"/>
      <w:rPr>
        <w:color w:val="000000"/>
        <w:sz w:val="24"/>
        <w:szCs w:val="24"/>
        <w:shd w:val="clear" w:color="auto" w:fill="FFFFFF"/>
      </w:rPr>
    </w:pPr>
    <w:r w:rsidRPr="00641041">
      <w:rPr>
        <w:sz w:val="24"/>
        <w:szCs w:val="24"/>
      </w:rPr>
      <w:t xml:space="preserve">Avenida Getúlio Vargas, 1384 - </w:t>
    </w:r>
    <w:r w:rsidRPr="00641041">
      <w:rPr>
        <w:color w:val="000000"/>
        <w:sz w:val="24"/>
        <w:szCs w:val="24"/>
        <w:shd w:val="clear" w:color="auto" w:fill="FFFFFF"/>
      </w:rPr>
      <w:t>Telefone: (51) 3288-6200</w:t>
    </w:r>
  </w:p>
  <w:p w14:paraId="0A163046" w14:textId="1EDBAC93" w:rsidR="00ED5180" w:rsidRDefault="0021232F">
    <w:r w:rsidRPr="00641041">
      <w:rPr>
        <w:color w:val="000000"/>
        <w:sz w:val="24"/>
        <w:szCs w:val="24"/>
        <w:shd w:val="clear" w:color="auto" w:fill="FFFFFF"/>
      </w:rPr>
      <w:t xml:space="preserve">                        </w:t>
    </w:r>
    <w:r w:rsidR="00641041">
      <w:rPr>
        <w:color w:val="000000"/>
        <w:sz w:val="24"/>
        <w:szCs w:val="24"/>
        <w:shd w:val="clear" w:color="auto" w:fill="FFFFFF"/>
      </w:rPr>
      <w:t xml:space="preserve"> </w:t>
    </w:r>
    <w:r w:rsidR="00E06CA8" w:rsidRPr="00641041">
      <w:rPr>
        <w:color w:val="000000"/>
        <w:sz w:val="24"/>
        <w:szCs w:val="24"/>
        <w:shd w:val="clear" w:color="auto" w:fill="FFFFFF"/>
      </w:rPr>
      <w:t xml:space="preserve">CEP 90150-004 Porto Alegre/RS – </w:t>
    </w:r>
    <w:r w:rsidR="00B93079" w:rsidRPr="00CB101D">
      <w:rPr>
        <w:color w:val="000000"/>
        <w:sz w:val="24"/>
        <w:szCs w:val="24"/>
        <w:shd w:val="clear" w:color="auto" w:fill="FFFFFF"/>
      </w:rPr>
      <w:t>http://www.agricultura.rs.gov.br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91691" w14:textId="20054018" w:rsidR="00B93079" w:rsidRDefault="00B93079" w:rsidP="00E06CA8">
    <w:pPr>
      <w:pStyle w:val="Rodap"/>
      <w:tabs>
        <w:tab w:val="clear" w:pos="8838"/>
        <w:tab w:val="right" w:pos="9498"/>
      </w:tabs>
      <w:ind w:right="141"/>
      <w:jc w:val="center"/>
      <w:rPr>
        <w:sz w:val="22"/>
        <w:szCs w:val="22"/>
      </w:rPr>
    </w:pPr>
    <w:bookmarkStart w:id="1" w:name="_Hlk39742188"/>
    <w:r>
      <w:rPr>
        <w:noProof/>
        <w:sz w:val="22"/>
        <w:szCs w:val="22"/>
      </w:rPr>
      <w:drawing>
        <wp:inline distT="0" distB="0" distL="0" distR="0" wp14:anchorId="6C09ED1B" wp14:editId="5059B985">
          <wp:extent cx="785640" cy="2016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IPOA Tons de cin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4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6CA8" w:rsidRPr="00352E10">
      <w:rPr>
        <w:sz w:val="22"/>
        <w:szCs w:val="22"/>
      </w:rPr>
      <w:t xml:space="preserve"> </w:t>
    </w:r>
  </w:p>
  <w:p w14:paraId="77504F30" w14:textId="0D6A37BD" w:rsidR="00E06CA8" w:rsidRPr="00641041" w:rsidRDefault="00E06CA8" w:rsidP="00E06CA8">
    <w:pPr>
      <w:pStyle w:val="Rodap"/>
      <w:tabs>
        <w:tab w:val="clear" w:pos="8838"/>
        <w:tab w:val="right" w:pos="9498"/>
      </w:tabs>
      <w:ind w:right="141"/>
      <w:jc w:val="center"/>
      <w:rPr>
        <w:color w:val="000000"/>
        <w:sz w:val="24"/>
        <w:szCs w:val="24"/>
        <w:shd w:val="clear" w:color="auto" w:fill="FFFFFF"/>
      </w:rPr>
    </w:pPr>
    <w:r w:rsidRPr="00641041">
      <w:rPr>
        <w:sz w:val="24"/>
        <w:szCs w:val="24"/>
      </w:rPr>
      <w:t xml:space="preserve">Avenida Getúlio Vargas, 1384 - </w:t>
    </w:r>
    <w:r w:rsidRPr="00641041">
      <w:rPr>
        <w:color w:val="000000"/>
        <w:sz w:val="24"/>
        <w:szCs w:val="24"/>
        <w:shd w:val="clear" w:color="auto" w:fill="FFFFFF"/>
      </w:rPr>
      <w:t>Telefone: (51) 3288-6200</w:t>
    </w:r>
  </w:p>
  <w:p w14:paraId="407E117D" w14:textId="697C1584" w:rsidR="007F085D" w:rsidRPr="00641041" w:rsidRDefault="0021232F" w:rsidP="00B93079">
    <w:pPr>
      <w:pStyle w:val="Rodap"/>
      <w:tabs>
        <w:tab w:val="clear" w:pos="8838"/>
        <w:tab w:val="right" w:pos="9498"/>
      </w:tabs>
      <w:ind w:right="141"/>
      <w:rPr>
        <w:sz w:val="18"/>
        <w:szCs w:val="18"/>
      </w:rPr>
    </w:pPr>
    <w:r w:rsidRPr="00641041">
      <w:rPr>
        <w:color w:val="000000"/>
        <w:sz w:val="24"/>
        <w:szCs w:val="24"/>
        <w:shd w:val="clear" w:color="auto" w:fill="FFFFFF"/>
      </w:rPr>
      <w:t xml:space="preserve">                        </w:t>
    </w:r>
    <w:r w:rsidR="00641041">
      <w:rPr>
        <w:color w:val="000000"/>
        <w:sz w:val="24"/>
        <w:szCs w:val="24"/>
        <w:shd w:val="clear" w:color="auto" w:fill="FFFFFF"/>
      </w:rPr>
      <w:t xml:space="preserve"> </w:t>
    </w:r>
    <w:r w:rsidR="00E06CA8" w:rsidRPr="00641041">
      <w:rPr>
        <w:color w:val="000000"/>
        <w:sz w:val="24"/>
        <w:szCs w:val="24"/>
        <w:shd w:val="clear" w:color="auto" w:fill="FFFFFF"/>
      </w:rPr>
      <w:t xml:space="preserve">CEP 90150-004 Porto Alegre/RS – </w:t>
    </w:r>
    <w:r w:rsidR="00B93079" w:rsidRPr="00CB101D">
      <w:rPr>
        <w:color w:val="000000"/>
        <w:sz w:val="24"/>
        <w:szCs w:val="24"/>
        <w:shd w:val="clear" w:color="auto" w:fill="FFFFFF"/>
      </w:rPr>
      <w:t>http://www.agricultura.rs.gov.br</w:t>
    </w:r>
    <w:bookmarkEnd w:id="1"/>
    <w:r w:rsidR="00B93079" w:rsidRPr="00641041">
      <w:rPr>
        <w:color w:val="000000"/>
        <w:sz w:val="24"/>
        <w:szCs w:val="24"/>
        <w:shd w:val="clear" w:color="auto" w:fill="FFFFFF"/>
      </w:rPr>
      <w:t xml:space="preserve">      </w:t>
    </w:r>
    <w:r w:rsidRPr="00641041">
      <w:rPr>
        <w:color w:val="000000"/>
        <w:sz w:val="24"/>
        <w:szCs w:val="24"/>
        <w:shd w:val="clear" w:color="auto" w:fill="FFFFFF"/>
      </w:rPr>
      <w:t xml:space="preserve">     </w:t>
    </w:r>
    <w:r w:rsidR="00CB101D">
      <w:rPr>
        <w:color w:val="000000"/>
        <w:sz w:val="24"/>
        <w:szCs w:val="24"/>
        <w:shd w:val="clear" w:color="auto" w:fill="FFFFFF"/>
      </w:rPr>
      <w:t xml:space="preserve"> </w:t>
    </w:r>
    <w:r w:rsidR="00641041">
      <w:rPr>
        <w:color w:val="000000"/>
        <w:sz w:val="24"/>
        <w:szCs w:val="24"/>
        <w:shd w:val="clear" w:color="auto" w:fill="FFFFFF"/>
      </w:rPr>
      <w:t xml:space="preserve">        </w:t>
    </w:r>
    <w:r w:rsidRPr="00641041">
      <w:rPr>
        <w:color w:val="000000"/>
        <w:sz w:val="24"/>
        <w:szCs w:val="24"/>
        <w:shd w:val="clear" w:color="auto" w:fill="FFFFFF"/>
      </w:rPr>
      <w:t xml:space="preserve">  </w:t>
    </w:r>
    <w:r w:rsidR="00B93079" w:rsidRPr="00641041">
      <w:rPr>
        <w:color w:val="000000"/>
        <w:sz w:val="24"/>
        <w:szCs w:val="24"/>
        <w:shd w:val="clear" w:color="auto" w:fill="FFFFFF"/>
      </w:rPr>
      <w:t xml:space="preserve"> </w:t>
    </w:r>
    <w:r w:rsidR="00B93079" w:rsidRPr="00641041">
      <w:rPr>
        <w:color w:val="000000"/>
        <w:sz w:val="24"/>
        <w:szCs w:val="24"/>
        <w:shd w:val="clear" w:color="auto" w:fill="FFFFFF"/>
      </w:rPr>
      <w:fldChar w:fldCharType="begin"/>
    </w:r>
    <w:r w:rsidR="00B93079" w:rsidRPr="00641041">
      <w:rPr>
        <w:color w:val="000000"/>
        <w:sz w:val="24"/>
        <w:szCs w:val="24"/>
        <w:shd w:val="clear" w:color="auto" w:fill="FFFFFF"/>
      </w:rPr>
      <w:instrText>PAGE   \* MERGEFORMAT</w:instrText>
    </w:r>
    <w:r w:rsidR="00B93079" w:rsidRPr="00641041">
      <w:rPr>
        <w:color w:val="000000"/>
        <w:sz w:val="24"/>
        <w:szCs w:val="24"/>
        <w:shd w:val="clear" w:color="auto" w:fill="FFFFFF"/>
      </w:rPr>
      <w:fldChar w:fldCharType="separate"/>
    </w:r>
    <w:r w:rsidR="00B93079" w:rsidRPr="00641041">
      <w:rPr>
        <w:color w:val="000000"/>
        <w:sz w:val="24"/>
        <w:szCs w:val="24"/>
        <w:shd w:val="clear" w:color="auto" w:fill="FFFFFF"/>
      </w:rPr>
      <w:t>1</w:t>
    </w:r>
    <w:r w:rsidR="00B93079" w:rsidRPr="00641041">
      <w:rPr>
        <w:color w:val="000000"/>
        <w:sz w:val="24"/>
        <w:szCs w:val="24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597BD" w14:textId="77777777" w:rsidR="005613F0" w:rsidRDefault="005613F0" w:rsidP="00457C6F">
    <w:pPr>
      <w:pStyle w:val="Rodap"/>
      <w:tabs>
        <w:tab w:val="clear" w:pos="8838"/>
        <w:tab w:val="right" w:pos="9498"/>
      </w:tabs>
      <w:ind w:right="141"/>
      <w:jc w:val="center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403511EE" wp14:editId="5AAE56F0">
          <wp:extent cx="784800" cy="201600"/>
          <wp:effectExtent l="0" t="0" r="0" b="8255"/>
          <wp:docPr id="90" name="Imagem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POA Tons de cin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2373FF" w14:textId="6D4A1DC9" w:rsidR="00457C6F" w:rsidRPr="00457C6F" w:rsidRDefault="00457C6F" w:rsidP="00457C6F">
    <w:pPr>
      <w:pStyle w:val="Rodap"/>
      <w:tabs>
        <w:tab w:val="clear" w:pos="8838"/>
        <w:tab w:val="right" w:pos="9498"/>
      </w:tabs>
      <w:ind w:right="141"/>
      <w:jc w:val="center"/>
      <w:rPr>
        <w:color w:val="000000"/>
        <w:sz w:val="24"/>
        <w:szCs w:val="24"/>
        <w:shd w:val="clear" w:color="auto" w:fill="FFFFFF"/>
      </w:rPr>
    </w:pPr>
    <w:r w:rsidRPr="00457C6F">
      <w:rPr>
        <w:sz w:val="24"/>
        <w:szCs w:val="24"/>
      </w:rPr>
      <w:t xml:space="preserve">Avenida Getúlio Vargas, 1384 - </w:t>
    </w:r>
    <w:r w:rsidRPr="00457C6F">
      <w:rPr>
        <w:color w:val="000000"/>
        <w:sz w:val="24"/>
        <w:szCs w:val="24"/>
        <w:shd w:val="clear" w:color="auto" w:fill="FFFFFF"/>
      </w:rPr>
      <w:t>Telefone: (51)</w:t>
    </w:r>
    <w:r>
      <w:rPr>
        <w:color w:val="000000"/>
        <w:sz w:val="24"/>
        <w:szCs w:val="24"/>
        <w:shd w:val="clear" w:color="auto" w:fill="FFFFFF"/>
      </w:rPr>
      <w:t xml:space="preserve"> </w:t>
    </w:r>
    <w:r w:rsidRPr="00457C6F">
      <w:rPr>
        <w:color w:val="000000"/>
        <w:sz w:val="24"/>
        <w:szCs w:val="24"/>
        <w:shd w:val="clear" w:color="auto" w:fill="FFFFFF"/>
      </w:rPr>
      <w:t>3288-6200</w:t>
    </w:r>
  </w:p>
  <w:p w14:paraId="535297B8" w14:textId="40ABF3DD" w:rsidR="007F085D" w:rsidRDefault="00457C6F" w:rsidP="00B90966">
    <w:pPr>
      <w:pStyle w:val="Rodap"/>
      <w:tabs>
        <w:tab w:val="clear" w:pos="8838"/>
        <w:tab w:val="right" w:pos="9498"/>
      </w:tabs>
      <w:ind w:right="141"/>
      <w:jc w:val="center"/>
    </w:pPr>
    <w:r w:rsidRPr="00457C6F">
      <w:rPr>
        <w:color w:val="000000"/>
        <w:sz w:val="24"/>
        <w:szCs w:val="24"/>
        <w:shd w:val="clear" w:color="auto" w:fill="FFFFFF"/>
      </w:rPr>
      <w:t>CEP 90150-004 Porto Alegre/RS – http://www.agricultura.rs.gov.br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A80EF" w14:textId="77777777" w:rsidR="00412770" w:rsidRDefault="00412770">
      <w:r>
        <w:separator/>
      </w:r>
    </w:p>
  </w:footnote>
  <w:footnote w:type="continuationSeparator" w:id="0">
    <w:p w14:paraId="360ACB82" w14:textId="77777777" w:rsidR="00412770" w:rsidRDefault="00412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3BD35" w14:textId="77777777" w:rsidR="00380847" w:rsidRDefault="0038084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F3D60" w14:textId="77777777" w:rsidR="000F5A31" w:rsidRDefault="000F5A31" w:rsidP="000F5A31">
    <w:pPr>
      <w:jc w:val="center"/>
      <w:rPr>
        <w:sz w:val="24"/>
        <w:szCs w:val="22"/>
      </w:rPr>
    </w:pPr>
    <w:r w:rsidRPr="00CB101D">
      <w:rPr>
        <w:noProof/>
        <w:sz w:val="24"/>
        <w:szCs w:val="22"/>
      </w:rPr>
      <w:drawing>
        <wp:inline distT="0" distB="0" distL="0" distR="0" wp14:anchorId="57373E95" wp14:editId="7D68B790">
          <wp:extent cx="543720" cy="709200"/>
          <wp:effectExtent l="0" t="0" r="889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Brasão RS P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72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F26EB5" w14:textId="77777777" w:rsidR="000F5A31" w:rsidRPr="00CB101D" w:rsidRDefault="000F5A31" w:rsidP="000F5A31">
    <w:pPr>
      <w:jc w:val="center"/>
      <w:rPr>
        <w:sz w:val="24"/>
        <w:szCs w:val="22"/>
      </w:rPr>
    </w:pPr>
    <w:r w:rsidRPr="00CB101D">
      <w:rPr>
        <w:sz w:val="24"/>
        <w:szCs w:val="22"/>
      </w:rPr>
      <w:t>ESTADO DO RIO GRANDE DO SUL</w:t>
    </w:r>
  </w:p>
  <w:p w14:paraId="0C8DDFB6" w14:textId="77777777" w:rsidR="000F5A31" w:rsidRPr="00CB101D" w:rsidRDefault="000F5A31" w:rsidP="000F5A31">
    <w:pPr>
      <w:jc w:val="center"/>
      <w:rPr>
        <w:sz w:val="24"/>
        <w:szCs w:val="22"/>
      </w:rPr>
    </w:pPr>
    <w:r w:rsidRPr="00CB101D">
      <w:rPr>
        <w:sz w:val="24"/>
        <w:szCs w:val="22"/>
      </w:rPr>
      <w:t>SECRETARIA DA AGRICULTURA, PECUÁRIA E DESENVOLVIMENTO RURAL</w:t>
    </w:r>
  </w:p>
  <w:p w14:paraId="39CC074F" w14:textId="77777777" w:rsidR="000F5A31" w:rsidRPr="00CB101D" w:rsidRDefault="000F5A31" w:rsidP="000F5A31">
    <w:pPr>
      <w:pStyle w:val="Cabealho"/>
      <w:jc w:val="center"/>
      <w:rPr>
        <w:sz w:val="24"/>
        <w:szCs w:val="22"/>
      </w:rPr>
    </w:pPr>
    <w:r w:rsidRPr="00CB101D">
      <w:rPr>
        <w:sz w:val="24"/>
        <w:szCs w:val="22"/>
      </w:rPr>
      <w:t>DEPARTAMENTO DE DEFESA AGROPECUÁRIA</w:t>
    </w:r>
  </w:p>
  <w:p w14:paraId="63413265" w14:textId="77777777" w:rsidR="000F5A31" w:rsidRDefault="000F5A31" w:rsidP="000F5A31">
    <w:pPr>
      <w:pStyle w:val="Ttulo3"/>
      <w:tabs>
        <w:tab w:val="left" w:pos="411"/>
        <w:tab w:val="center" w:pos="4808"/>
      </w:tabs>
      <w:spacing w:after="600"/>
      <w:ind w:left="-142" w:right="-68"/>
      <w:jc w:val="left"/>
      <w:rPr>
        <w:szCs w:val="22"/>
        <w:u w:val="none"/>
      </w:rPr>
    </w:pPr>
    <w:r w:rsidRPr="00CB101D">
      <w:rPr>
        <w:szCs w:val="22"/>
        <w:u w:val="none"/>
      </w:rPr>
      <w:tab/>
    </w:r>
    <w:r w:rsidRPr="00CB101D">
      <w:rPr>
        <w:szCs w:val="22"/>
        <w:u w:val="none"/>
      </w:rPr>
      <w:tab/>
      <w:t>DIVISÃO DE INSPEÇÃO DE PRODUTOS DE ORIGEM ANIMAL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828B9" w14:textId="77777777" w:rsidR="000F5A31" w:rsidRDefault="000F5A31" w:rsidP="000F5A31">
    <w:pPr>
      <w:jc w:val="center"/>
      <w:rPr>
        <w:sz w:val="24"/>
        <w:szCs w:val="22"/>
      </w:rPr>
    </w:pPr>
    <w:bookmarkStart w:id="2" w:name="_Hlk45636769"/>
    <w:bookmarkStart w:id="3" w:name="_Hlk45636770"/>
    <w:r w:rsidRPr="00CB101D">
      <w:rPr>
        <w:noProof/>
        <w:sz w:val="24"/>
        <w:szCs w:val="22"/>
      </w:rPr>
      <w:drawing>
        <wp:inline distT="0" distB="0" distL="0" distR="0" wp14:anchorId="02681B3D" wp14:editId="6EE992A1">
          <wp:extent cx="543720" cy="709200"/>
          <wp:effectExtent l="0" t="0" r="8890" b="0"/>
          <wp:docPr id="89" name="Imagem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Brasão RS P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72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9F1559" w14:textId="77777777" w:rsidR="000F5A31" w:rsidRPr="00380847" w:rsidRDefault="000F5A31" w:rsidP="000F5A31">
    <w:pPr>
      <w:jc w:val="center"/>
      <w:rPr>
        <w:sz w:val="22"/>
        <w:szCs w:val="22"/>
      </w:rPr>
    </w:pPr>
    <w:bookmarkStart w:id="4" w:name="_Hlk45636693"/>
    <w:r w:rsidRPr="00380847">
      <w:rPr>
        <w:sz w:val="22"/>
        <w:szCs w:val="22"/>
      </w:rPr>
      <w:t>ESTADO DO RIO GRANDE DO SUL</w:t>
    </w:r>
  </w:p>
  <w:bookmarkEnd w:id="4"/>
  <w:p w14:paraId="2202F6DD" w14:textId="6CEFF004" w:rsidR="000F5A31" w:rsidRPr="00380847" w:rsidRDefault="000F5A31" w:rsidP="000F5A31">
    <w:pPr>
      <w:jc w:val="center"/>
      <w:rPr>
        <w:sz w:val="22"/>
        <w:szCs w:val="22"/>
      </w:rPr>
    </w:pPr>
    <w:r w:rsidRPr="00380847">
      <w:rPr>
        <w:sz w:val="22"/>
        <w:szCs w:val="22"/>
      </w:rPr>
      <w:t xml:space="preserve">SECRETARIA DA AGRICULTURA, </w:t>
    </w:r>
    <w:r w:rsidR="00380847" w:rsidRPr="00380847">
      <w:rPr>
        <w:sz w:val="22"/>
        <w:szCs w:val="22"/>
      </w:rPr>
      <w:t xml:space="preserve">PECUÁRIA, PRODUÇÃO SUSTENTÁVEL E </w:t>
    </w:r>
    <w:proofErr w:type="gramStart"/>
    <w:r w:rsidR="00380847" w:rsidRPr="00380847">
      <w:rPr>
        <w:sz w:val="22"/>
        <w:szCs w:val="22"/>
      </w:rPr>
      <w:t>IRRIGAÇÃO</w:t>
    </w:r>
    <w:proofErr w:type="gramEnd"/>
  </w:p>
  <w:p w14:paraId="66C535C1" w14:textId="755A6262" w:rsidR="000F5A31" w:rsidRPr="00380847" w:rsidRDefault="000F5A31" w:rsidP="000F5A31">
    <w:pPr>
      <w:pStyle w:val="Cabealho"/>
      <w:jc w:val="center"/>
      <w:rPr>
        <w:sz w:val="22"/>
        <w:szCs w:val="22"/>
      </w:rPr>
    </w:pPr>
    <w:r w:rsidRPr="00380847">
      <w:rPr>
        <w:sz w:val="22"/>
        <w:szCs w:val="22"/>
      </w:rPr>
      <w:t xml:space="preserve">DEPARTAMENTO DE </w:t>
    </w:r>
    <w:r w:rsidR="00380847" w:rsidRPr="00380847">
      <w:rPr>
        <w:sz w:val="22"/>
        <w:szCs w:val="22"/>
      </w:rPr>
      <w:t>VIGILÂNCIA E DEFESA SANITÁRIA ANIMAL</w:t>
    </w:r>
  </w:p>
  <w:p w14:paraId="36AC132B" w14:textId="77777777" w:rsidR="000F5A31" w:rsidRPr="00380847" w:rsidRDefault="000F5A31" w:rsidP="000F5A31">
    <w:pPr>
      <w:pStyle w:val="Ttulo3"/>
      <w:tabs>
        <w:tab w:val="left" w:pos="411"/>
        <w:tab w:val="center" w:pos="4808"/>
      </w:tabs>
      <w:spacing w:after="600"/>
      <w:ind w:left="-142" w:right="-68"/>
      <w:jc w:val="left"/>
      <w:rPr>
        <w:sz w:val="22"/>
        <w:szCs w:val="22"/>
        <w:u w:val="none"/>
      </w:rPr>
    </w:pPr>
    <w:r w:rsidRPr="00380847">
      <w:rPr>
        <w:sz w:val="22"/>
        <w:szCs w:val="22"/>
        <w:u w:val="none"/>
      </w:rPr>
      <w:tab/>
    </w:r>
    <w:r w:rsidRPr="00380847">
      <w:rPr>
        <w:sz w:val="22"/>
        <w:szCs w:val="22"/>
        <w:u w:val="none"/>
      </w:rPr>
      <w:tab/>
      <w:t>DIVISÃO DE INSPEÇÃO DE PRODUTOS DE ORIGEM ANIMAL</w:t>
    </w:r>
    <w:bookmarkStart w:id="5" w:name="_GoBack"/>
    <w:bookmarkEnd w:id="2"/>
    <w:bookmarkEnd w:id="3"/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CA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48432D"/>
    <w:multiLevelType w:val="singleLevel"/>
    <w:tmpl w:val="B484AE9C"/>
    <w:lvl w:ilvl="0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2">
    <w:nsid w:val="05622719"/>
    <w:multiLevelType w:val="singleLevel"/>
    <w:tmpl w:val="B484AE9C"/>
    <w:lvl w:ilvl="0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3">
    <w:nsid w:val="0A5752FF"/>
    <w:multiLevelType w:val="singleLevel"/>
    <w:tmpl w:val="041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B2F3F9E"/>
    <w:multiLevelType w:val="singleLevel"/>
    <w:tmpl w:val="B484AE9C"/>
    <w:lvl w:ilvl="0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5">
    <w:nsid w:val="15BF6DAE"/>
    <w:multiLevelType w:val="singleLevel"/>
    <w:tmpl w:val="B484AE9C"/>
    <w:lvl w:ilvl="0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6">
    <w:nsid w:val="178F6C8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E6493D"/>
    <w:multiLevelType w:val="singleLevel"/>
    <w:tmpl w:val="B484AE9C"/>
    <w:lvl w:ilvl="0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8">
    <w:nsid w:val="23AD51EA"/>
    <w:multiLevelType w:val="singleLevel"/>
    <w:tmpl w:val="B484AE9C"/>
    <w:lvl w:ilvl="0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9">
    <w:nsid w:val="2651310D"/>
    <w:multiLevelType w:val="singleLevel"/>
    <w:tmpl w:val="B484AE9C"/>
    <w:lvl w:ilvl="0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10">
    <w:nsid w:val="2845182D"/>
    <w:multiLevelType w:val="singleLevel"/>
    <w:tmpl w:val="F8A20CA4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</w:rPr>
    </w:lvl>
  </w:abstractNum>
  <w:abstractNum w:abstractNumId="11">
    <w:nsid w:val="2A0374C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A1D54A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BF750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D63730A"/>
    <w:multiLevelType w:val="singleLevel"/>
    <w:tmpl w:val="F8A20CA4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</w:rPr>
    </w:lvl>
  </w:abstractNum>
  <w:abstractNum w:abstractNumId="15">
    <w:nsid w:val="2FCA1772"/>
    <w:multiLevelType w:val="singleLevel"/>
    <w:tmpl w:val="B484AE9C"/>
    <w:lvl w:ilvl="0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16">
    <w:nsid w:val="3BF32013"/>
    <w:multiLevelType w:val="singleLevel"/>
    <w:tmpl w:val="B484AE9C"/>
    <w:lvl w:ilvl="0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17">
    <w:nsid w:val="3FE5652A"/>
    <w:multiLevelType w:val="hybridMultilevel"/>
    <w:tmpl w:val="818EA4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013A7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6876D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7BA0031"/>
    <w:multiLevelType w:val="singleLevel"/>
    <w:tmpl w:val="B484AE9C"/>
    <w:lvl w:ilvl="0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21">
    <w:nsid w:val="4F8F6176"/>
    <w:multiLevelType w:val="singleLevel"/>
    <w:tmpl w:val="B484AE9C"/>
    <w:lvl w:ilvl="0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22">
    <w:nsid w:val="5106155A"/>
    <w:multiLevelType w:val="singleLevel"/>
    <w:tmpl w:val="B484AE9C"/>
    <w:lvl w:ilvl="0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23">
    <w:nsid w:val="55D933C7"/>
    <w:multiLevelType w:val="singleLevel"/>
    <w:tmpl w:val="F8A20CA4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</w:rPr>
    </w:lvl>
  </w:abstractNum>
  <w:abstractNum w:abstractNumId="24">
    <w:nsid w:val="5B437009"/>
    <w:multiLevelType w:val="singleLevel"/>
    <w:tmpl w:val="04160015"/>
    <w:lvl w:ilvl="0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D4B4912"/>
    <w:multiLevelType w:val="hybridMultilevel"/>
    <w:tmpl w:val="2AFE96FC"/>
    <w:lvl w:ilvl="0" w:tplc="0416000F">
      <w:start w:val="1"/>
      <w:numFmt w:val="decimal"/>
      <w:lvlText w:val="%1."/>
      <w:lvlJc w:val="left"/>
      <w:pPr>
        <w:ind w:left="3192" w:hanging="360"/>
      </w:p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0F">
      <w:start w:val="1"/>
      <w:numFmt w:val="decimal"/>
      <w:lvlText w:val="%3."/>
      <w:lvlJc w:val="lef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6">
    <w:nsid w:val="5E412FE8"/>
    <w:multiLevelType w:val="singleLevel"/>
    <w:tmpl w:val="F8A20CA4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</w:rPr>
    </w:lvl>
  </w:abstractNum>
  <w:abstractNum w:abstractNumId="27">
    <w:nsid w:val="60D17DE2"/>
    <w:multiLevelType w:val="hybridMultilevel"/>
    <w:tmpl w:val="B1D6109C"/>
    <w:lvl w:ilvl="0" w:tplc="5DBA19D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>
    <w:nsid w:val="6DA1188B"/>
    <w:multiLevelType w:val="singleLevel"/>
    <w:tmpl w:val="B484AE9C"/>
    <w:lvl w:ilvl="0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29">
    <w:nsid w:val="7C081388"/>
    <w:multiLevelType w:val="singleLevel"/>
    <w:tmpl w:val="B484AE9C"/>
    <w:lvl w:ilvl="0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abstractNum w:abstractNumId="30">
    <w:nsid w:val="7D311705"/>
    <w:multiLevelType w:val="hybridMultilevel"/>
    <w:tmpl w:val="C128A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57692"/>
    <w:multiLevelType w:val="singleLevel"/>
    <w:tmpl w:val="B484AE9C"/>
    <w:lvl w:ilvl="0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6"/>
  </w:num>
  <w:num w:numId="5">
    <w:abstractNumId w:val="15"/>
  </w:num>
  <w:num w:numId="6">
    <w:abstractNumId w:val="7"/>
  </w:num>
  <w:num w:numId="7">
    <w:abstractNumId w:val="31"/>
  </w:num>
  <w:num w:numId="8">
    <w:abstractNumId w:val="28"/>
  </w:num>
  <w:num w:numId="9">
    <w:abstractNumId w:val="22"/>
  </w:num>
  <w:num w:numId="10">
    <w:abstractNumId w:val="1"/>
  </w:num>
  <w:num w:numId="11">
    <w:abstractNumId w:val="21"/>
  </w:num>
  <w:num w:numId="12">
    <w:abstractNumId w:val="20"/>
  </w:num>
  <w:num w:numId="13">
    <w:abstractNumId w:val="29"/>
  </w:num>
  <w:num w:numId="14">
    <w:abstractNumId w:val="2"/>
  </w:num>
  <w:num w:numId="15">
    <w:abstractNumId w:val="9"/>
  </w:num>
  <w:num w:numId="16">
    <w:abstractNumId w:val="4"/>
  </w:num>
  <w:num w:numId="17">
    <w:abstractNumId w:val="18"/>
  </w:num>
  <w:num w:numId="18">
    <w:abstractNumId w:val="5"/>
  </w:num>
  <w:num w:numId="19">
    <w:abstractNumId w:val="3"/>
  </w:num>
  <w:num w:numId="20">
    <w:abstractNumId w:val="23"/>
  </w:num>
  <w:num w:numId="21">
    <w:abstractNumId w:val="10"/>
  </w:num>
  <w:num w:numId="22">
    <w:abstractNumId w:val="14"/>
  </w:num>
  <w:num w:numId="23">
    <w:abstractNumId w:val="11"/>
  </w:num>
  <w:num w:numId="24">
    <w:abstractNumId w:val="19"/>
  </w:num>
  <w:num w:numId="25">
    <w:abstractNumId w:val="24"/>
  </w:num>
  <w:num w:numId="26">
    <w:abstractNumId w:val="26"/>
  </w:num>
  <w:num w:numId="27">
    <w:abstractNumId w:val="8"/>
  </w:num>
  <w:num w:numId="28">
    <w:abstractNumId w:val="0"/>
  </w:num>
  <w:num w:numId="29">
    <w:abstractNumId w:val="17"/>
  </w:num>
  <w:num w:numId="30">
    <w:abstractNumId w:val="30"/>
  </w:num>
  <w:num w:numId="31">
    <w:abstractNumId w:val="2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5D"/>
    <w:rsid w:val="00002CEB"/>
    <w:rsid w:val="00010822"/>
    <w:rsid w:val="00062DDE"/>
    <w:rsid w:val="000F5A31"/>
    <w:rsid w:val="0012594B"/>
    <w:rsid w:val="0021232F"/>
    <w:rsid w:val="00274D90"/>
    <w:rsid w:val="002A5EAF"/>
    <w:rsid w:val="002E270A"/>
    <w:rsid w:val="00301664"/>
    <w:rsid w:val="0030798C"/>
    <w:rsid w:val="00352E10"/>
    <w:rsid w:val="00367CFA"/>
    <w:rsid w:val="00380847"/>
    <w:rsid w:val="003E7FE3"/>
    <w:rsid w:val="00412770"/>
    <w:rsid w:val="00417FE8"/>
    <w:rsid w:val="00457C6F"/>
    <w:rsid w:val="004800BF"/>
    <w:rsid w:val="004A2228"/>
    <w:rsid w:val="0051576A"/>
    <w:rsid w:val="00527A0B"/>
    <w:rsid w:val="005613F0"/>
    <w:rsid w:val="005C437C"/>
    <w:rsid w:val="00641041"/>
    <w:rsid w:val="006E5F8F"/>
    <w:rsid w:val="006F2921"/>
    <w:rsid w:val="00716102"/>
    <w:rsid w:val="007276FF"/>
    <w:rsid w:val="0076064A"/>
    <w:rsid w:val="007F085D"/>
    <w:rsid w:val="007F7681"/>
    <w:rsid w:val="008D336C"/>
    <w:rsid w:val="00903B11"/>
    <w:rsid w:val="00955F71"/>
    <w:rsid w:val="00A433B8"/>
    <w:rsid w:val="00B34DD1"/>
    <w:rsid w:val="00B76DC8"/>
    <w:rsid w:val="00B90966"/>
    <w:rsid w:val="00B93079"/>
    <w:rsid w:val="00BA11B5"/>
    <w:rsid w:val="00BD742A"/>
    <w:rsid w:val="00BF0490"/>
    <w:rsid w:val="00C87574"/>
    <w:rsid w:val="00CB101D"/>
    <w:rsid w:val="00D60693"/>
    <w:rsid w:val="00D818A8"/>
    <w:rsid w:val="00E06CA8"/>
    <w:rsid w:val="00E872FA"/>
    <w:rsid w:val="00ED5180"/>
    <w:rsid w:val="00F16FF2"/>
    <w:rsid w:val="00F91055"/>
    <w:rsid w:val="00FA195B"/>
    <w:rsid w:val="00FA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586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CFA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pPr>
      <w:keepNext/>
      <w:ind w:left="1416"/>
      <w:jc w:val="center"/>
      <w:outlineLvl w:val="2"/>
    </w:pPr>
    <w:rPr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ind w:firstLine="4536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ind w:left="4248" w:firstLine="288"/>
      <w:jc w:val="right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ind w:left="3540" w:firstLine="708"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pPr>
      <w:ind w:firstLine="4536"/>
      <w:jc w:val="both"/>
    </w:pPr>
    <w:rPr>
      <w:sz w:val="24"/>
    </w:rPr>
  </w:style>
  <w:style w:type="paragraph" w:styleId="Recuodecorpodetexto">
    <w:name w:val="Body Text Indent"/>
    <w:basedOn w:val="Normal"/>
    <w:pPr>
      <w:ind w:firstLine="4536"/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table" w:styleId="Tabelasimples2">
    <w:name w:val="Table Simple 2"/>
    <w:basedOn w:val="Tabela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</w:style>
  <w:style w:type="character" w:styleId="Hyperlink">
    <w:name w:val="Hyperlink"/>
    <w:basedOn w:val="Fontepargpadro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rPr>
      <w:sz w:val="24"/>
      <w:u w:val="single"/>
    </w:rPr>
  </w:style>
  <w:style w:type="character" w:customStyle="1" w:styleId="CabealhoChar">
    <w:name w:val="Cabeçalho Char"/>
    <w:basedOn w:val="Fontepargpadro"/>
    <w:link w:val="Cabealho"/>
  </w:style>
  <w:style w:type="paragraph" w:styleId="PargrafodaLista">
    <w:name w:val="List Paragraph"/>
    <w:basedOn w:val="Normal"/>
    <w:uiPriority w:val="34"/>
    <w:qFormat/>
    <w:rsid w:val="00527A0B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B930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CFA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pPr>
      <w:keepNext/>
      <w:ind w:left="1416"/>
      <w:jc w:val="center"/>
      <w:outlineLvl w:val="2"/>
    </w:pPr>
    <w:rPr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ind w:firstLine="4536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ind w:left="4248" w:firstLine="288"/>
      <w:jc w:val="right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ind w:left="3540" w:firstLine="708"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pPr>
      <w:ind w:firstLine="4536"/>
      <w:jc w:val="both"/>
    </w:pPr>
    <w:rPr>
      <w:sz w:val="24"/>
    </w:rPr>
  </w:style>
  <w:style w:type="paragraph" w:styleId="Recuodecorpodetexto">
    <w:name w:val="Body Text Indent"/>
    <w:basedOn w:val="Normal"/>
    <w:pPr>
      <w:ind w:firstLine="4536"/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table" w:styleId="Tabelasimples2">
    <w:name w:val="Table Simple 2"/>
    <w:basedOn w:val="Tabela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</w:style>
  <w:style w:type="character" w:styleId="Hyperlink">
    <w:name w:val="Hyperlink"/>
    <w:basedOn w:val="Fontepargpadro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rPr>
      <w:sz w:val="24"/>
      <w:u w:val="single"/>
    </w:rPr>
  </w:style>
  <w:style w:type="character" w:customStyle="1" w:styleId="CabealhoChar">
    <w:name w:val="Cabeçalho Char"/>
    <w:basedOn w:val="Fontepargpadro"/>
    <w:link w:val="Cabealho"/>
  </w:style>
  <w:style w:type="paragraph" w:styleId="PargrafodaLista">
    <w:name w:val="List Paragraph"/>
    <w:basedOn w:val="Normal"/>
    <w:uiPriority w:val="34"/>
    <w:qFormat/>
    <w:rsid w:val="00527A0B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B93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70">
      <w:bodyDiv w:val="1"/>
      <w:marLeft w:val="133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100CE-6F0D-4739-B5B4-11F3BAAF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SAA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CISPOA</dc:creator>
  <cp:lastModifiedBy>Cíntia Bisogno Andrade</cp:lastModifiedBy>
  <cp:revision>2</cp:revision>
  <cp:lastPrinted>2020-06-16T19:46:00Z</cp:lastPrinted>
  <dcterms:created xsi:type="dcterms:W3CDTF">2024-04-05T14:59:00Z</dcterms:created>
  <dcterms:modified xsi:type="dcterms:W3CDTF">2024-04-05T14:59:00Z</dcterms:modified>
</cp:coreProperties>
</file>